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A53B1" w14:textId="77777777" w:rsidR="007F7A3F" w:rsidRPr="002848DE" w:rsidRDefault="007F7A3F" w:rsidP="007F7A3F">
      <w:pPr>
        <w:pStyle w:val="Default"/>
        <w:rPr>
          <w:rFonts w:asciiTheme="majorBidi" w:hAnsiTheme="majorBidi" w:cstheme="majorBidi"/>
          <w:sz w:val="28"/>
          <w:szCs w:val="28"/>
        </w:rPr>
      </w:pPr>
    </w:p>
    <w:p w14:paraId="0C298738" w14:textId="77777777" w:rsidR="007F7A3F" w:rsidRPr="00F52F9F" w:rsidRDefault="007F7A3F" w:rsidP="007F7A3F">
      <w:pPr>
        <w:pStyle w:val="Heading1"/>
        <w:spacing w:before="91"/>
        <w:rPr>
          <w:rFonts w:asciiTheme="majorBidi" w:hAnsiTheme="majorBidi" w:cstheme="majorBidi"/>
          <w:sz w:val="52"/>
          <w:szCs w:val="52"/>
        </w:rPr>
      </w:pPr>
      <w:r w:rsidRPr="00F52F9F">
        <w:rPr>
          <w:rFonts w:asciiTheme="majorBidi" w:hAnsiTheme="majorBidi" w:cstheme="majorBidi"/>
          <w:sz w:val="52"/>
          <w:szCs w:val="52"/>
        </w:rPr>
        <w:t xml:space="preserve"> C.V.</w:t>
      </w:r>
    </w:p>
    <w:p w14:paraId="3035219F" w14:textId="77777777" w:rsidR="007F7A3F" w:rsidRPr="002848DE" w:rsidRDefault="007F7A3F" w:rsidP="007F7A3F">
      <w:pPr>
        <w:spacing w:before="349"/>
        <w:ind w:left="817" w:right="1487"/>
        <w:jc w:val="center"/>
        <w:rPr>
          <w:rFonts w:asciiTheme="majorBidi" w:hAnsiTheme="majorBidi" w:cstheme="majorBidi"/>
          <w:b/>
          <w:sz w:val="28"/>
          <w:szCs w:val="28"/>
        </w:rPr>
      </w:pPr>
      <w:r w:rsidRPr="002848DE">
        <w:rPr>
          <w:rFonts w:asciiTheme="majorBidi" w:hAnsiTheme="majorBidi" w:cstheme="majorBidi"/>
          <w:b/>
          <w:sz w:val="28"/>
          <w:szCs w:val="28"/>
        </w:rPr>
        <w:t>Of</w:t>
      </w:r>
    </w:p>
    <w:p w14:paraId="0157A609" w14:textId="15757558" w:rsidR="007F7A3F" w:rsidRPr="002848DE" w:rsidRDefault="007F7A3F" w:rsidP="007F7A3F">
      <w:pPr>
        <w:spacing w:before="4" w:line="780" w:lineRule="atLeast"/>
        <w:ind w:left="817" w:right="1487"/>
        <w:jc w:val="center"/>
        <w:rPr>
          <w:rFonts w:asciiTheme="majorBidi" w:hAnsiTheme="majorBidi" w:cstheme="majorBidi"/>
          <w:b/>
          <w:i/>
          <w:iCs/>
          <w:sz w:val="28"/>
          <w:szCs w:val="28"/>
        </w:rPr>
      </w:pPr>
      <w:r w:rsidRPr="002848DE">
        <w:rPr>
          <w:rFonts w:asciiTheme="majorBidi" w:hAnsiTheme="majorBidi" w:cstheme="majorBidi"/>
          <w:b/>
          <w:sz w:val="28"/>
          <w:szCs w:val="28"/>
        </w:rPr>
        <w:t xml:space="preserve">Dr/ </w:t>
      </w:r>
      <w:r w:rsidR="005B3E51">
        <w:rPr>
          <w:rFonts w:asciiTheme="majorBidi" w:hAnsiTheme="majorBidi" w:cstheme="majorBidi"/>
          <w:b/>
          <w:sz w:val="28"/>
          <w:szCs w:val="28"/>
        </w:rPr>
        <w:t xml:space="preserve">Marwa </w:t>
      </w:r>
      <w:proofErr w:type="spellStart"/>
      <w:r w:rsidR="005B3E51">
        <w:rPr>
          <w:rFonts w:asciiTheme="majorBidi" w:hAnsiTheme="majorBidi" w:cstheme="majorBidi"/>
          <w:b/>
          <w:sz w:val="28"/>
          <w:szCs w:val="28"/>
        </w:rPr>
        <w:t>Elsayed</w:t>
      </w:r>
      <w:proofErr w:type="spellEnd"/>
      <w:r w:rsidR="005B3E51">
        <w:rPr>
          <w:rFonts w:asciiTheme="majorBidi" w:hAnsiTheme="majorBidi" w:cstheme="majorBidi"/>
          <w:b/>
          <w:sz w:val="28"/>
          <w:szCs w:val="28"/>
        </w:rPr>
        <w:t xml:space="preserve"> </w:t>
      </w:r>
      <w:proofErr w:type="spellStart"/>
      <w:r w:rsidR="005B3E51">
        <w:rPr>
          <w:rFonts w:asciiTheme="majorBidi" w:hAnsiTheme="majorBidi" w:cstheme="majorBidi"/>
          <w:b/>
          <w:sz w:val="28"/>
          <w:szCs w:val="28"/>
        </w:rPr>
        <w:t>Elnaggar</w:t>
      </w:r>
      <w:proofErr w:type="spellEnd"/>
      <w:r w:rsidRPr="002848DE">
        <w:rPr>
          <w:rFonts w:asciiTheme="majorBidi" w:hAnsiTheme="majorBidi" w:cstheme="majorBidi"/>
          <w:b/>
          <w:i/>
          <w:iCs/>
          <w:sz w:val="28"/>
          <w:szCs w:val="28"/>
        </w:rPr>
        <w:t>, MD.</w:t>
      </w:r>
    </w:p>
    <w:p w14:paraId="1A894F82" w14:textId="77777777" w:rsidR="007F7A3F" w:rsidRPr="002848DE" w:rsidRDefault="00545594" w:rsidP="007F7A3F">
      <w:pPr>
        <w:spacing w:before="15" w:line="247" w:lineRule="auto"/>
        <w:ind w:left="2063" w:right="2733"/>
        <w:jc w:val="center"/>
        <w:rPr>
          <w:rFonts w:asciiTheme="majorBidi" w:hAnsiTheme="majorBidi" w:cstheme="majorBidi"/>
          <w:b/>
          <w:i/>
          <w:iCs/>
          <w:sz w:val="28"/>
          <w:szCs w:val="28"/>
        </w:rPr>
      </w:pPr>
      <w:r>
        <w:rPr>
          <w:rFonts w:asciiTheme="majorBidi" w:hAnsiTheme="majorBidi" w:cstheme="majorBidi"/>
          <w:b/>
          <w:i/>
          <w:iCs/>
          <w:sz w:val="28"/>
          <w:szCs w:val="28"/>
        </w:rPr>
        <w:t xml:space="preserve">Assistant professor </w:t>
      </w:r>
      <w:r w:rsidR="007F7A3F" w:rsidRPr="002848DE">
        <w:rPr>
          <w:rFonts w:asciiTheme="majorBidi" w:hAnsiTheme="majorBidi" w:cstheme="majorBidi"/>
          <w:b/>
          <w:i/>
          <w:iCs/>
          <w:sz w:val="28"/>
          <w:szCs w:val="28"/>
        </w:rPr>
        <w:t xml:space="preserve">of Chest diseases and tuberculosis </w:t>
      </w:r>
      <w:proofErr w:type="spellStart"/>
      <w:r w:rsidR="007F7A3F" w:rsidRPr="002848DE">
        <w:rPr>
          <w:rFonts w:asciiTheme="majorBidi" w:hAnsiTheme="majorBidi" w:cstheme="majorBidi"/>
          <w:b/>
          <w:i/>
          <w:iCs/>
          <w:sz w:val="28"/>
          <w:szCs w:val="28"/>
        </w:rPr>
        <w:t>Benha</w:t>
      </w:r>
      <w:proofErr w:type="spellEnd"/>
      <w:r w:rsidR="007F7A3F" w:rsidRPr="002848DE">
        <w:rPr>
          <w:rFonts w:asciiTheme="majorBidi" w:hAnsiTheme="majorBidi" w:cstheme="majorBidi"/>
          <w:b/>
          <w:i/>
          <w:iCs/>
          <w:sz w:val="28"/>
          <w:szCs w:val="28"/>
        </w:rPr>
        <w:t xml:space="preserve"> University </w:t>
      </w:r>
    </w:p>
    <w:p w14:paraId="20BBF676" w14:textId="77777777" w:rsidR="007F7A3F" w:rsidRPr="002848DE" w:rsidRDefault="007F7A3F" w:rsidP="007F7A3F">
      <w:pPr>
        <w:spacing w:line="247" w:lineRule="auto"/>
        <w:ind w:right="1487"/>
        <w:rPr>
          <w:rFonts w:asciiTheme="majorBidi" w:hAnsiTheme="majorBidi" w:cstheme="majorBidi"/>
          <w:b/>
          <w:sz w:val="28"/>
          <w:szCs w:val="28"/>
        </w:rPr>
      </w:pPr>
    </w:p>
    <w:p w14:paraId="65EACFBD" w14:textId="77777777" w:rsidR="007F7A3F" w:rsidRPr="002848DE" w:rsidRDefault="007F7A3F" w:rsidP="007F7A3F">
      <w:pPr>
        <w:pStyle w:val="Heading2"/>
        <w:rPr>
          <w:rFonts w:asciiTheme="majorBidi" w:hAnsiTheme="majorBidi"/>
          <w:color w:val="C00000"/>
          <w:sz w:val="28"/>
          <w:szCs w:val="28"/>
        </w:rPr>
      </w:pPr>
      <w:r w:rsidRPr="002848DE">
        <w:rPr>
          <w:rFonts w:asciiTheme="majorBidi" w:hAnsiTheme="majorBidi"/>
          <w:color w:val="C00000"/>
          <w:sz w:val="28"/>
          <w:szCs w:val="28"/>
          <w:u w:val="single"/>
        </w:rPr>
        <w:t>Personal Data</w:t>
      </w:r>
    </w:p>
    <w:p w14:paraId="7C307710" w14:textId="0B086728" w:rsidR="007F7A3F" w:rsidRPr="002848DE" w:rsidRDefault="007F7A3F" w:rsidP="007F7A3F">
      <w:pPr>
        <w:spacing w:line="242" w:lineRule="auto"/>
        <w:ind w:left="480" w:right="4872"/>
        <w:rPr>
          <w:rFonts w:asciiTheme="majorBidi" w:hAnsiTheme="majorBidi" w:cstheme="majorBidi"/>
          <w:b/>
          <w:i/>
          <w:sz w:val="28"/>
          <w:szCs w:val="28"/>
        </w:rPr>
      </w:pPr>
      <w:r w:rsidRPr="002848DE">
        <w:rPr>
          <w:rFonts w:asciiTheme="majorBidi" w:hAnsiTheme="majorBidi" w:cstheme="majorBidi"/>
          <w:b/>
          <w:i/>
          <w:sz w:val="28"/>
          <w:szCs w:val="28"/>
        </w:rPr>
        <w:t xml:space="preserve">Surname: </w:t>
      </w:r>
      <w:proofErr w:type="spellStart"/>
      <w:r w:rsidR="005B3E51">
        <w:rPr>
          <w:rFonts w:asciiTheme="majorBidi" w:hAnsiTheme="majorBidi" w:cstheme="majorBidi"/>
          <w:b/>
          <w:i/>
          <w:sz w:val="28"/>
          <w:szCs w:val="28"/>
        </w:rPr>
        <w:t>Elnaggar</w:t>
      </w:r>
      <w:proofErr w:type="spellEnd"/>
    </w:p>
    <w:p w14:paraId="6A548A76" w14:textId="749DE32D" w:rsidR="007F7A3F" w:rsidRPr="002848DE" w:rsidRDefault="007F7A3F" w:rsidP="007F7A3F">
      <w:pPr>
        <w:spacing w:line="242" w:lineRule="auto"/>
        <w:ind w:left="480" w:right="4872"/>
        <w:rPr>
          <w:rFonts w:asciiTheme="majorBidi" w:hAnsiTheme="majorBidi" w:cstheme="majorBidi"/>
          <w:b/>
          <w:i/>
          <w:sz w:val="28"/>
          <w:szCs w:val="28"/>
        </w:rPr>
      </w:pPr>
      <w:r w:rsidRPr="002848DE">
        <w:rPr>
          <w:rFonts w:asciiTheme="majorBidi" w:hAnsiTheme="majorBidi" w:cstheme="majorBidi"/>
          <w:b/>
          <w:i/>
          <w:sz w:val="28"/>
          <w:szCs w:val="28"/>
        </w:rPr>
        <w:t>Fore</w:t>
      </w:r>
      <w:r w:rsidR="000B201B">
        <w:rPr>
          <w:rFonts w:asciiTheme="majorBidi" w:hAnsiTheme="majorBidi" w:cstheme="majorBidi"/>
          <w:b/>
          <w:i/>
          <w:sz w:val="28"/>
          <w:szCs w:val="28"/>
        </w:rPr>
        <w:t xml:space="preserve"> </w:t>
      </w:r>
      <w:proofErr w:type="gramStart"/>
      <w:r w:rsidRPr="002848DE">
        <w:rPr>
          <w:rFonts w:asciiTheme="majorBidi" w:hAnsiTheme="majorBidi" w:cstheme="majorBidi"/>
          <w:b/>
          <w:i/>
          <w:sz w:val="28"/>
          <w:szCs w:val="28"/>
        </w:rPr>
        <w:t>Names :</w:t>
      </w:r>
      <w:proofErr w:type="gramEnd"/>
      <w:r w:rsidRPr="002848DE">
        <w:rPr>
          <w:rFonts w:asciiTheme="majorBidi" w:hAnsiTheme="majorBidi" w:cstheme="majorBidi"/>
          <w:b/>
          <w:i/>
          <w:sz w:val="28"/>
          <w:szCs w:val="28"/>
        </w:rPr>
        <w:t xml:space="preserve"> </w:t>
      </w:r>
      <w:r w:rsidR="005B3E51">
        <w:rPr>
          <w:rFonts w:asciiTheme="majorBidi" w:hAnsiTheme="majorBidi" w:cstheme="majorBidi"/>
          <w:b/>
          <w:i/>
          <w:sz w:val="28"/>
          <w:szCs w:val="28"/>
        </w:rPr>
        <w:t xml:space="preserve">Marwa </w:t>
      </w:r>
      <w:proofErr w:type="spellStart"/>
      <w:r w:rsidR="005B3E51">
        <w:rPr>
          <w:rFonts w:asciiTheme="majorBidi" w:hAnsiTheme="majorBidi" w:cstheme="majorBidi"/>
          <w:b/>
          <w:i/>
          <w:sz w:val="28"/>
          <w:szCs w:val="28"/>
        </w:rPr>
        <w:t>Elsayed</w:t>
      </w:r>
      <w:proofErr w:type="spellEnd"/>
      <w:r w:rsidRPr="002848DE">
        <w:rPr>
          <w:rFonts w:asciiTheme="majorBidi" w:hAnsiTheme="majorBidi" w:cstheme="majorBidi"/>
          <w:b/>
          <w:i/>
          <w:sz w:val="28"/>
          <w:szCs w:val="28"/>
        </w:rPr>
        <w:t xml:space="preserve"> </w:t>
      </w:r>
    </w:p>
    <w:p w14:paraId="4850AF34" w14:textId="77777777" w:rsidR="007F7A3F" w:rsidRPr="002848DE" w:rsidRDefault="007F7A3F" w:rsidP="007F7A3F">
      <w:pPr>
        <w:spacing w:line="242" w:lineRule="auto"/>
        <w:ind w:left="480" w:right="4872"/>
        <w:rPr>
          <w:rFonts w:asciiTheme="majorBidi" w:hAnsiTheme="majorBidi" w:cstheme="majorBidi"/>
          <w:sz w:val="28"/>
          <w:szCs w:val="28"/>
        </w:rPr>
      </w:pPr>
      <w:proofErr w:type="gramStart"/>
      <w:r w:rsidRPr="002848DE">
        <w:rPr>
          <w:rFonts w:asciiTheme="majorBidi" w:hAnsiTheme="majorBidi" w:cstheme="majorBidi"/>
          <w:b/>
          <w:i/>
          <w:sz w:val="28"/>
          <w:szCs w:val="28"/>
        </w:rPr>
        <w:t>Sex :</w:t>
      </w:r>
      <w:r w:rsidRPr="002848DE">
        <w:rPr>
          <w:rFonts w:asciiTheme="majorBidi" w:hAnsiTheme="majorBidi" w:cstheme="majorBidi"/>
          <w:sz w:val="28"/>
          <w:szCs w:val="28"/>
        </w:rPr>
        <w:t>female</w:t>
      </w:r>
      <w:proofErr w:type="gramEnd"/>
    </w:p>
    <w:p w14:paraId="5A5E2BAA" w14:textId="64C09063" w:rsidR="007F7A3F" w:rsidRPr="002848DE" w:rsidRDefault="007F7A3F" w:rsidP="007F7A3F">
      <w:pPr>
        <w:ind w:left="480"/>
        <w:rPr>
          <w:rFonts w:asciiTheme="majorBidi" w:hAnsiTheme="majorBidi" w:cstheme="majorBidi"/>
          <w:sz w:val="28"/>
          <w:szCs w:val="28"/>
        </w:rPr>
      </w:pPr>
      <w:r w:rsidRPr="002848DE">
        <w:rPr>
          <w:rFonts w:asciiTheme="majorBidi" w:hAnsiTheme="majorBidi" w:cstheme="majorBidi"/>
          <w:b/>
          <w:i/>
          <w:sz w:val="28"/>
          <w:szCs w:val="28"/>
        </w:rPr>
        <w:t xml:space="preserve">Date of </w:t>
      </w:r>
      <w:proofErr w:type="gramStart"/>
      <w:r w:rsidRPr="002848DE">
        <w:rPr>
          <w:rFonts w:asciiTheme="majorBidi" w:hAnsiTheme="majorBidi" w:cstheme="majorBidi"/>
          <w:b/>
          <w:i/>
          <w:sz w:val="28"/>
          <w:szCs w:val="28"/>
        </w:rPr>
        <w:t>Birth :</w:t>
      </w:r>
      <w:r w:rsidRPr="002848DE">
        <w:rPr>
          <w:rFonts w:asciiTheme="majorBidi" w:hAnsiTheme="majorBidi" w:cstheme="majorBidi"/>
          <w:sz w:val="28"/>
          <w:szCs w:val="28"/>
        </w:rPr>
        <w:t>December</w:t>
      </w:r>
      <w:proofErr w:type="gramEnd"/>
      <w:r w:rsidRPr="002848DE">
        <w:rPr>
          <w:rFonts w:asciiTheme="majorBidi" w:hAnsiTheme="majorBidi" w:cstheme="majorBidi"/>
          <w:sz w:val="28"/>
          <w:szCs w:val="28"/>
        </w:rPr>
        <w:t>, 1</w:t>
      </w:r>
      <w:r w:rsidR="005B3E51">
        <w:rPr>
          <w:rFonts w:asciiTheme="majorBidi" w:hAnsiTheme="majorBidi" w:cstheme="majorBidi"/>
          <w:sz w:val="28"/>
          <w:szCs w:val="28"/>
        </w:rPr>
        <w:t>4</w:t>
      </w:r>
      <w:r w:rsidRPr="002848DE">
        <w:rPr>
          <w:rFonts w:asciiTheme="majorBidi" w:hAnsiTheme="majorBidi" w:cstheme="majorBidi"/>
          <w:sz w:val="28"/>
          <w:szCs w:val="28"/>
        </w:rPr>
        <w:t>, 19</w:t>
      </w:r>
      <w:r w:rsidR="005B3E51">
        <w:rPr>
          <w:rFonts w:asciiTheme="majorBidi" w:hAnsiTheme="majorBidi" w:cstheme="majorBidi"/>
          <w:sz w:val="28"/>
          <w:szCs w:val="28"/>
        </w:rPr>
        <w:t>82</w:t>
      </w:r>
    </w:p>
    <w:p w14:paraId="69BE076D" w14:textId="77777777" w:rsidR="007F7A3F" w:rsidRPr="002848DE" w:rsidRDefault="007F7A3F" w:rsidP="007F7A3F">
      <w:pPr>
        <w:spacing w:before="3"/>
        <w:ind w:left="480"/>
        <w:rPr>
          <w:rFonts w:asciiTheme="majorBidi" w:hAnsiTheme="majorBidi" w:cstheme="majorBidi"/>
          <w:sz w:val="28"/>
          <w:szCs w:val="28"/>
        </w:rPr>
      </w:pPr>
      <w:r w:rsidRPr="002848DE">
        <w:rPr>
          <w:rFonts w:asciiTheme="majorBidi" w:hAnsiTheme="majorBidi" w:cstheme="majorBidi"/>
          <w:b/>
          <w:i/>
          <w:sz w:val="28"/>
          <w:szCs w:val="28"/>
        </w:rPr>
        <w:t>Nationality</w:t>
      </w:r>
      <w:r w:rsidRPr="002848DE">
        <w:rPr>
          <w:rFonts w:asciiTheme="majorBidi" w:hAnsiTheme="majorBidi" w:cstheme="majorBidi"/>
          <w:sz w:val="28"/>
          <w:szCs w:val="28"/>
        </w:rPr>
        <w:t>: Egyptian</w:t>
      </w:r>
    </w:p>
    <w:p w14:paraId="3A2FC54D" w14:textId="77777777" w:rsidR="007F7A3F" w:rsidRPr="002848DE" w:rsidRDefault="007F7A3F" w:rsidP="002848DE">
      <w:pPr>
        <w:pStyle w:val="Heading3"/>
        <w:spacing w:before="3"/>
        <w:ind w:left="480"/>
        <w:rPr>
          <w:rFonts w:asciiTheme="majorBidi" w:hAnsiTheme="majorBidi"/>
          <w:color w:val="auto"/>
          <w:sz w:val="28"/>
          <w:szCs w:val="28"/>
        </w:rPr>
      </w:pPr>
      <w:proofErr w:type="gramStart"/>
      <w:r w:rsidRPr="002848DE">
        <w:rPr>
          <w:rFonts w:asciiTheme="majorBidi" w:hAnsiTheme="majorBidi"/>
          <w:color w:val="auto"/>
          <w:sz w:val="28"/>
          <w:szCs w:val="28"/>
        </w:rPr>
        <w:t>Address :</w:t>
      </w:r>
      <w:proofErr w:type="gramEnd"/>
      <w:r w:rsidR="002848DE">
        <w:rPr>
          <w:rFonts w:asciiTheme="majorBidi" w:hAnsiTheme="majorBidi"/>
          <w:color w:val="auto"/>
          <w:sz w:val="28"/>
          <w:szCs w:val="28"/>
        </w:rPr>
        <w:t xml:space="preserve"> </w:t>
      </w:r>
      <w:proofErr w:type="spellStart"/>
      <w:r w:rsidRPr="002848DE">
        <w:rPr>
          <w:rFonts w:asciiTheme="majorBidi" w:hAnsiTheme="majorBidi"/>
          <w:b w:val="0"/>
          <w:bCs w:val="0"/>
          <w:color w:val="auto"/>
          <w:sz w:val="28"/>
          <w:szCs w:val="28"/>
        </w:rPr>
        <w:t>Benha</w:t>
      </w:r>
      <w:proofErr w:type="spellEnd"/>
      <w:r w:rsidRPr="002848DE">
        <w:rPr>
          <w:rFonts w:asciiTheme="majorBidi" w:hAnsiTheme="majorBidi"/>
          <w:b w:val="0"/>
          <w:bCs w:val="0"/>
          <w:color w:val="auto"/>
          <w:sz w:val="28"/>
          <w:szCs w:val="28"/>
        </w:rPr>
        <w:t xml:space="preserve">, </w:t>
      </w:r>
      <w:proofErr w:type="spellStart"/>
      <w:r w:rsidRPr="002848DE">
        <w:rPr>
          <w:rFonts w:asciiTheme="majorBidi" w:hAnsiTheme="majorBidi"/>
          <w:b w:val="0"/>
          <w:bCs w:val="0"/>
          <w:color w:val="auto"/>
          <w:sz w:val="28"/>
          <w:szCs w:val="28"/>
        </w:rPr>
        <w:t>Qalyobia</w:t>
      </w:r>
      <w:proofErr w:type="spellEnd"/>
      <w:r w:rsidRPr="002848DE">
        <w:rPr>
          <w:rFonts w:asciiTheme="majorBidi" w:hAnsiTheme="majorBidi"/>
          <w:b w:val="0"/>
          <w:bCs w:val="0"/>
          <w:color w:val="auto"/>
          <w:sz w:val="28"/>
          <w:szCs w:val="28"/>
        </w:rPr>
        <w:t>, Egypt</w:t>
      </w:r>
    </w:p>
    <w:p w14:paraId="55B0F99B" w14:textId="1F9E803D" w:rsidR="007F7A3F" w:rsidRPr="002848DE" w:rsidRDefault="007F7A3F" w:rsidP="007F7A3F">
      <w:pPr>
        <w:tabs>
          <w:tab w:val="left" w:pos="4746"/>
        </w:tabs>
        <w:spacing w:before="1"/>
        <w:ind w:left="480"/>
        <w:rPr>
          <w:rFonts w:asciiTheme="majorBidi" w:hAnsiTheme="majorBidi" w:cstheme="majorBidi"/>
          <w:sz w:val="28"/>
          <w:szCs w:val="28"/>
        </w:rPr>
      </w:pPr>
      <w:r w:rsidRPr="002848DE">
        <w:rPr>
          <w:rFonts w:asciiTheme="majorBidi" w:hAnsiTheme="majorBidi" w:cstheme="majorBidi"/>
          <w:b/>
          <w:i/>
          <w:sz w:val="28"/>
          <w:szCs w:val="28"/>
        </w:rPr>
        <w:t xml:space="preserve">Telephone no: </w:t>
      </w:r>
      <w:r w:rsidRPr="002848DE">
        <w:rPr>
          <w:rFonts w:asciiTheme="majorBidi" w:hAnsiTheme="majorBidi" w:cstheme="majorBidi"/>
          <w:sz w:val="28"/>
          <w:szCs w:val="28"/>
        </w:rPr>
        <w:t>Mobile :0020100</w:t>
      </w:r>
      <w:r w:rsidR="005B3E51">
        <w:rPr>
          <w:rFonts w:asciiTheme="majorBidi" w:hAnsiTheme="majorBidi" w:cstheme="majorBidi"/>
          <w:sz w:val="28"/>
          <w:szCs w:val="28"/>
        </w:rPr>
        <w:t>0629891</w:t>
      </w:r>
    </w:p>
    <w:p w14:paraId="016498F6" w14:textId="3E253CBA" w:rsidR="007F7A3F" w:rsidRPr="002848DE" w:rsidRDefault="007F7A3F" w:rsidP="007F7A3F">
      <w:pPr>
        <w:pStyle w:val="BodyText"/>
        <w:spacing w:before="3"/>
        <w:ind w:left="480"/>
        <w:rPr>
          <w:rFonts w:asciiTheme="majorBidi" w:hAnsiTheme="majorBidi" w:cstheme="majorBidi"/>
          <w:b/>
          <w:i/>
          <w:sz w:val="28"/>
          <w:szCs w:val="28"/>
        </w:rPr>
      </w:pPr>
      <w:proofErr w:type="gramStart"/>
      <w:r w:rsidRPr="002848DE">
        <w:rPr>
          <w:rFonts w:asciiTheme="majorBidi" w:hAnsiTheme="majorBidi" w:cstheme="majorBidi"/>
          <w:b/>
          <w:i/>
          <w:sz w:val="28"/>
          <w:szCs w:val="28"/>
        </w:rPr>
        <w:t>E-mail :</w:t>
      </w:r>
      <w:proofErr w:type="gramEnd"/>
      <w:r w:rsidRPr="002848DE">
        <w:rPr>
          <w:rFonts w:asciiTheme="majorBidi" w:hAnsiTheme="majorBidi" w:cstheme="majorBidi"/>
          <w:b/>
          <w:i/>
          <w:sz w:val="28"/>
          <w:szCs w:val="28"/>
        </w:rPr>
        <w:t xml:space="preserve"> </w:t>
      </w:r>
      <w:r w:rsidR="005B3E51">
        <w:t>marwa_141282@hotmail.com</w:t>
      </w:r>
    </w:p>
    <w:p w14:paraId="0B4CCD31" w14:textId="086518CB" w:rsidR="007F7A3F" w:rsidRPr="002848DE" w:rsidRDefault="004A1842" w:rsidP="007F7A3F">
      <w:pPr>
        <w:pStyle w:val="BodyText"/>
        <w:spacing w:before="3"/>
        <w:ind w:left="480"/>
        <w:rPr>
          <w:rFonts w:asciiTheme="majorBidi" w:hAnsiTheme="majorBidi" w:cstheme="majorBidi"/>
          <w:b/>
          <w:i/>
          <w:sz w:val="28"/>
          <w:szCs w:val="28"/>
        </w:rPr>
      </w:pPr>
      <w:hyperlink r:id="rId8" w:history="1">
        <w:r w:rsidR="005B3E51" w:rsidRPr="00435210">
          <w:rPr>
            <w:rStyle w:val="Hyperlink"/>
            <w:rFonts w:asciiTheme="majorBidi" w:hAnsiTheme="majorBidi" w:cstheme="majorBidi"/>
            <w:b/>
            <w:i/>
            <w:sz w:val="28"/>
            <w:szCs w:val="28"/>
          </w:rPr>
          <w:t>marwa.elnagar@fmed.bu.edu.eg</w:t>
        </w:r>
      </w:hyperlink>
    </w:p>
    <w:p w14:paraId="1C6890A5" w14:textId="1C02C357" w:rsidR="007F7A3F" w:rsidRPr="002848DE" w:rsidRDefault="002848DE" w:rsidP="007F7A3F">
      <w:pPr>
        <w:pStyle w:val="BodyText"/>
        <w:spacing w:before="3"/>
        <w:ind w:left="480"/>
        <w:rPr>
          <w:rFonts w:asciiTheme="majorBidi" w:hAnsiTheme="majorBidi" w:cstheme="majorBidi"/>
          <w:sz w:val="28"/>
          <w:szCs w:val="28"/>
        </w:rPr>
      </w:pPr>
      <w:r>
        <w:rPr>
          <w:rFonts w:asciiTheme="majorBidi" w:hAnsiTheme="majorBidi" w:cstheme="majorBidi"/>
          <w:b/>
          <w:bCs/>
          <w:sz w:val="28"/>
          <w:szCs w:val="28"/>
        </w:rPr>
        <w:t>I</w:t>
      </w:r>
      <w:r w:rsidR="007F7A3F" w:rsidRPr="002848DE">
        <w:rPr>
          <w:rFonts w:asciiTheme="majorBidi" w:hAnsiTheme="majorBidi" w:cstheme="majorBidi"/>
          <w:b/>
          <w:bCs/>
          <w:sz w:val="28"/>
          <w:szCs w:val="28"/>
        </w:rPr>
        <w:t>nstitutional</w:t>
      </w:r>
      <w:r w:rsidR="007F7A3F" w:rsidRPr="002848DE">
        <w:rPr>
          <w:rFonts w:asciiTheme="majorBidi" w:hAnsiTheme="majorBidi" w:cstheme="majorBidi"/>
          <w:sz w:val="28"/>
          <w:szCs w:val="28"/>
        </w:rPr>
        <w:t xml:space="preserve"> </w:t>
      </w:r>
      <w:r w:rsidR="007F7A3F" w:rsidRPr="002848DE">
        <w:rPr>
          <w:rFonts w:asciiTheme="majorBidi" w:hAnsiTheme="majorBidi" w:cstheme="majorBidi"/>
          <w:b/>
          <w:bCs/>
          <w:sz w:val="28"/>
          <w:szCs w:val="28"/>
        </w:rPr>
        <w:t>website</w:t>
      </w:r>
      <w:r w:rsidR="007F7A3F" w:rsidRPr="002848DE">
        <w:rPr>
          <w:rFonts w:asciiTheme="majorBidi" w:hAnsiTheme="majorBidi" w:cstheme="majorBidi"/>
          <w:sz w:val="28"/>
          <w:szCs w:val="28"/>
        </w:rPr>
        <w:t xml:space="preserve">: </w:t>
      </w:r>
      <w:r w:rsidR="005B3E51" w:rsidRPr="005B3E51">
        <w:rPr>
          <w:rFonts w:asciiTheme="majorBidi" w:hAnsiTheme="majorBidi" w:cstheme="majorBidi"/>
          <w:sz w:val="28"/>
          <w:szCs w:val="28"/>
        </w:rPr>
        <w:t>https://bu.edu.eg/staff/marwaelnagar12</w:t>
      </w:r>
    </w:p>
    <w:p w14:paraId="7281BFA0" w14:textId="77777777" w:rsidR="007F7A3F" w:rsidRPr="002848DE" w:rsidRDefault="007F7A3F" w:rsidP="007F7A3F">
      <w:pPr>
        <w:pStyle w:val="Default"/>
        <w:rPr>
          <w:rFonts w:asciiTheme="majorBidi" w:hAnsiTheme="majorBidi" w:cstheme="majorBidi"/>
          <w:b/>
          <w:bCs/>
          <w:sz w:val="28"/>
          <w:szCs w:val="28"/>
        </w:rPr>
      </w:pPr>
    </w:p>
    <w:p w14:paraId="76A14FBA" w14:textId="77777777" w:rsidR="007F7A3F" w:rsidRPr="002848DE" w:rsidRDefault="007F7A3F" w:rsidP="007F7A3F">
      <w:pPr>
        <w:pStyle w:val="Default"/>
        <w:rPr>
          <w:rFonts w:asciiTheme="majorBidi" w:hAnsiTheme="majorBidi" w:cstheme="majorBidi"/>
          <w:color w:val="C00000"/>
          <w:sz w:val="28"/>
          <w:szCs w:val="28"/>
        </w:rPr>
      </w:pPr>
      <w:r w:rsidRPr="002848DE">
        <w:rPr>
          <w:rFonts w:asciiTheme="majorBidi" w:hAnsiTheme="majorBidi" w:cstheme="majorBidi"/>
          <w:b/>
          <w:bCs/>
          <w:color w:val="C00000"/>
          <w:sz w:val="28"/>
          <w:szCs w:val="28"/>
        </w:rPr>
        <w:t xml:space="preserve">Academic Qualifications </w:t>
      </w:r>
    </w:p>
    <w:p w14:paraId="257C78B3" w14:textId="17B98EB8" w:rsidR="007F7A3F" w:rsidRPr="002848DE" w:rsidRDefault="007F7A3F" w:rsidP="00545594">
      <w:pPr>
        <w:pStyle w:val="Default"/>
        <w:numPr>
          <w:ilvl w:val="0"/>
          <w:numId w:val="8"/>
        </w:numPr>
        <w:spacing w:after="260"/>
        <w:rPr>
          <w:rFonts w:asciiTheme="majorBidi" w:hAnsiTheme="majorBidi" w:cstheme="majorBidi"/>
          <w:sz w:val="28"/>
          <w:szCs w:val="28"/>
        </w:rPr>
      </w:pPr>
      <w:r w:rsidRPr="002848DE">
        <w:rPr>
          <w:rFonts w:asciiTheme="majorBidi" w:hAnsiTheme="majorBidi" w:cstheme="majorBidi"/>
          <w:sz w:val="28"/>
          <w:szCs w:val="28"/>
        </w:rPr>
        <w:t>Bachelor of medicine and surgery very good with honor,</w:t>
      </w:r>
      <w:r w:rsidR="003A4D19">
        <w:rPr>
          <w:rFonts w:asciiTheme="majorBidi" w:hAnsiTheme="majorBidi" w:cstheme="majorBidi"/>
          <w:sz w:val="28"/>
          <w:szCs w:val="28"/>
        </w:rPr>
        <w:t>12</w:t>
      </w:r>
      <w:r w:rsidRPr="002848DE">
        <w:rPr>
          <w:rFonts w:asciiTheme="majorBidi" w:hAnsiTheme="majorBidi" w:cstheme="majorBidi"/>
          <w:sz w:val="28"/>
          <w:szCs w:val="28"/>
        </w:rPr>
        <w:t>, 200</w:t>
      </w:r>
      <w:r w:rsidR="00F06D43">
        <w:rPr>
          <w:rFonts w:asciiTheme="majorBidi" w:hAnsiTheme="majorBidi" w:cstheme="majorBidi"/>
          <w:sz w:val="28"/>
          <w:szCs w:val="28"/>
        </w:rPr>
        <w:t>5</w:t>
      </w:r>
      <w:r w:rsidRPr="002848DE">
        <w:rPr>
          <w:rFonts w:asciiTheme="majorBidi" w:hAnsiTheme="majorBidi" w:cstheme="majorBidi"/>
          <w:sz w:val="28"/>
          <w:szCs w:val="28"/>
        </w:rPr>
        <w:t xml:space="preserve"> </w:t>
      </w:r>
    </w:p>
    <w:p w14:paraId="332F34AF" w14:textId="027A1CED" w:rsidR="007F7A3F" w:rsidRPr="002848DE" w:rsidRDefault="007F7A3F" w:rsidP="00F52F9F">
      <w:pPr>
        <w:pStyle w:val="Default"/>
        <w:numPr>
          <w:ilvl w:val="0"/>
          <w:numId w:val="8"/>
        </w:numPr>
        <w:spacing w:after="260"/>
        <w:ind w:right="475" w:hanging="270"/>
        <w:rPr>
          <w:rFonts w:asciiTheme="majorBidi" w:hAnsiTheme="majorBidi" w:cstheme="majorBidi"/>
          <w:sz w:val="28"/>
          <w:szCs w:val="28"/>
        </w:rPr>
      </w:pPr>
      <w:r w:rsidRPr="002848DE">
        <w:rPr>
          <w:rFonts w:asciiTheme="majorBidi" w:hAnsiTheme="majorBidi" w:cstheme="majorBidi"/>
          <w:sz w:val="28"/>
          <w:szCs w:val="28"/>
        </w:rPr>
        <w:t xml:space="preserve">Master degree in chest diseases and Tuberculosis, </w:t>
      </w:r>
      <w:proofErr w:type="spellStart"/>
      <w:r w:rsidRPr="002848DE">
        <w:rPr>
          <w:rFonts w:asciiTheme="majorBidi" w:hAnsiTheme="majorBidi" w:cstheme="majorBidi"/>
          <w:sz w:val="28"/>
          <w:szCs w:val="28"/>
        </w:rPr>
        <w:t>Benha</w:t>
      </w:r>
      <w:proofErr w:type="spellEnd"/>
      <w:r w:rsidRPr="002848DE">
        <w:rPr>
          <w:rFonts w:asciiTheme="majorBidi" w:hAnsiTheme="majorBidi" w:cstheme="majorBidi"/>
          <w:sz w:val="28"/>
          <w:szCs w:val="28"/>
        </w:rPr>
        <w:t xml:space="preserve"> University, Egypt,0</w:t>
      </w:r>
      <w:r w:rsidR="003A4D19">
        <w:rPr>
          <w:rFonts w:asciiTheme="majorBidi" w:hAnsiTheme="majorBidi" w:cstheme="majorBidi"/>
          <w:sz w:val="28"/>
          <w:szCs w:val="28"/>
        </w:rPr>
        <w:t>3</w:t>
      </w:r>
      <w:r w:rsidRPr="002848DE">
        <w:rPr>
          <w:rFonts w:asciiTheme="majorBidi" w:hAnsiTheme="majorBidi" w:cstheme="majorBidi"/>
          <w:sz w:val="28"/>
          <w:szCs w:val="28"/>
        </w:rPr>
        <w:t>, 20</w:t>
      </w:r>
      <w:r w:rsidR="003A4D19">
        <w:rPr>
          <w:rFonts w:asciiTheme="majorBidi" w:hAnsiTheme="majorBidi" w:cstheme="majorBidi"/>
          <w:sz w:val="28"/>
          <w:szCs w:val="28"/>
        </w:rPr>
        <w:t>11</w:t>
      </w:r>
      <w:r w:rsidRPr="002848DE">
        <w:rPr>
          <w:rFonts w:asciiTheme="majorBidi" w:hAnsiTheme="majorBidi" w:cstheme="majorBidi"/>
          <w:sz w:val="28"/>
          <w:szCs w:val="28"/>
        </w:rPr>
        <w:t xml:space="preserve"> </w:t>
      </w:r>
    </w:p>
    <w:p w14:paraId="3504E641" w14:textId="54D12415" w:rsidR="00545594" w:rsidRDefault="007F7A3F" w:rsidP="00545594">
      <w:pPr>
        <w:pStyle w:val="Default"/>
        <w:numPr>
          <w:ilvl w:val="0"/>
          <w:numId w:val="8"/>
        </w:numPr>
        <w:rPr>
          <w:rFonts w:asciiTheme="majorBidi" w:hAnsiTheme="majorBidi" w:cstheme="majorBidi"/>
          <w:sz w:val="28"/>
          <w:szCs w:val="28"/>
        </w:rPr>
      </w:pPr>
      <w:r w:rsidRPr="002848DE">
        <w:rPr>
          <w:rFonts w:asciiTheme="majorBidi" w:hAnsiTheme="majorBidi" w:cstheme="majorBidi"/>
          <w:sz w:val="28"/>
          <w:szCs w:val="28"/>
        </w:rPr>
        <w:t xml:space="preserve">Doctorate degree in chest diseases and tuberculosis, </w:t>
      </w:r>
      <w:proofErr w:type="spellStart"/>
      <w:r w:rsidRPr="002848DE">
        <w:rPr>
          <w:rFonts w:asciiTheme="majorBidi" w:hAnsiTheme="majorBidi" w:cstheme="majorBidi"/>
          <w:sz w:val="28"/>
          <w:szCs w:val="28"/>
        </w:rPr>
        <w:t>Benha</w:t>
      </w:r>
      <w:proofErr w:type="spellEnd"/>
      <w:r w:rsidRPr="002848DE">
        <w:rPr>
          <w:rFonts w:asciiTheme="majorBidi" w:hAnsiTheme="majorBidi" w:cstheme="majorBidi"/>
          <w:sz w:val="28"/>
          <w:szCs w:val="28"/>
        </w:rPr>
        <w:t xml:space="preserve"> University, Egypt, </w:t>
      </w:r>
      <w:r w:rsidR="003A4D19">
        <w:rPr>
          <w:rFonts w:asciiTheme="majorBidi" w:hAnsiTheme="majorBidi" w:cstheme="majorBidi"/>
          <w:sz w:val="28"/>
          <w:szCs w:val="28"/>
        </w:rPr>
        <w:t>12</w:t>
      </w:r>
      <w:r w:rsidRPr="002848DE">
        <w:rPr>
          <w:rFonts w:asciiTheme="majorBidi" w:hAnsiTheme="majorBidi" w:cstheme="majorBidi"/>
          <w:sz w:val="28"/>
          <w:szCs w:val="28"/>
        </w:rPr>
        <w:t>, 20</w:t>
      </w:r>
      <w:r w:rsidR="003A4D19">
        <w:rPr>
          <w:rFonts w:asciiTheme="majorBidi" w:hAnsiTheme="majorBidi" w:cstheme="majorBidi"/>
          <w:sz w:val="28"/>
          <w:szCs w:val="28"/>
        </w:rPr>
        <w:t>15</w:t>
      </w:r>
    </w:p>
    <w:p w14:paraId="18022CCC" w14:textId="77777777" w:rsidR="00545594" w:rsidRDefault="00545594" w:rsidP="00545594">
      <w:pPr>
        <w:pStyle w:val="Default"/>
        <w:ind w:left="720"/>
        <w:rPr>
          <w:rFonts w:asciiTheme="majorBidi" w:hAnsiTheme="majorBidi" w:cstheme="majorBidi"/>
          <w:sz w:val="28"/>
          <w:szCs w:val="28"/>
        </w:rPr>
      </w:pPr>
    </w:p>
    <w:p w14:paraId="31AB223D" w14:textId="77777777" w:rsidR="007F7A3F" w:rsidRPr="002848DE" w:rsidRDefault="007F7A3F" w:rsidP="007F7A3F">
      <w:pPr>
        <w:pStyle w:val="Default"/>
        <w:rPr>
          <w:rFonts w:asciiTheme="majorBidi" w:hAnsiTheme="majorBidi" w:cstheme="majorBidi"/>
          <w:sz w:val="28"/>
          <w:szCs w:val="28"/>
        </w:rPr>
      </w:pPr>
    </w:p>
    <w:p w14:paraId="0D4D4ABE" w14:textId="77777777" w:rsidR="007F7A3F" w:rsidRPr="002848DE" w:rsidRDefault="007F7A3F" w:rsidP="007F7A3F">
      <w:pPr>
        <w:pStyle w:val="Default"/>
        <w:rPr>
          <w:rFonts w:asciiTheme="majorBidi" w:hAnsiTheme="majorBidi" w:cstheme="majorBidi"/>
          <w:color w:val="C00000"/>
          <w:sz w:val="28"/>
          <w:szCs w:val="28"/>
        </w:rPr>
      </w:pPr>
      <w:r w:rsidRPr="002848DE">
        <w:rPr>
          <w:rFonts w:asciiTheme="majorBidi" w:hAnsiTheme="majorBidi" w:cstheme="majorBidi"/>
          <w:b/>
          <w:bCs/>
          <w:color w:val="C00000"/>
          <w:sz w:val="28"/>
          <w:szCs w:val="28"/>
        </w:rPr>
        <w:t xml:space="preserve">Work experience </w:t>
      </w:r>
    </w:p>
    <w:p w14:paraId="6939008F" w14:textId="1D60BF76" w:rsidR="00485404" w:rsidRPr="001364CA" w:rsidRDefault="007F7A3F" w:rsidP="001364CA">
      <w:pPr>
        <w:tabs>
          <w:tab w:val="left" w:pos="1655"/>
          <w:tab w:val="left" w:pos="1656"/>
        </w:tabs>
        <w:spacing w:before="56" w:line="256" w:lineRule="auto"/>
        <w:ind w:left="942" w:right="2376"/>
        <w:jc w:val="both"/>
        <w:rPr>
          <w:sz w:val="28"/>
          <w:szCs w:val="28"/>
        </w:rPr>
      </w:pPr>
      <w:r w:rsidRPr="001364CA">
        <w:rPr>
          <w:rFonts w:asciiTheme="majorBidi" w:hAnsiTheme="majorBidi" w:cstheme="majorBidi"/>
          <w:sz w:val="28"/>
          <w:szCs w:val="28"/>
        </w:rPr>
        <w:t xml:space="preserve">House officer in </w:t>
      </w:r>
      <w:proofErr w:type="spellStart"/>
      <w:r w:rsidRPr="001364CA">
        <w:rPr>
          <w:rFonts w:asciiTheme="majorBidi" w:hAnsiTheme="majorBidi" w:cstheme="majorBidi"/>
          <w:sz w:val="28"/>
          <w:szCs w:val="28"/>
        </w:rPr>
        <w:t>Benha</w:t>
      </w:r>
      <w:proofErr w:type="spellEnd"/>
      <w:r w:rsidRPr="001364CA">
        <w:rPr>
          <w:rFonts w:asciiTheme="majorBidi" w:hAnsiTheme="majorBidi" w:cstheme="majorBidi"/>
          <w:sz w:val="28"/>
          <w:szCs w:val="28"/>
        </w:rPr>
        <w:t xml:space="preserve"> University hospital from 200</w:t>
      </w:r>
      <w:r w:rsidR="003A4D19">
        <w:rPr>
          <w:rFonts w:asciiTheme="majorBidi" w:hAnsiTheme="majorBidi" w:cstheme="majorBidi"/>
          <w:sz w:val="28"/>
          <w:szCs w:val="28"/>
        </w:rPr>
        <w:t>6</w:t>
      </w:r>
      <w:r w:rsidRPr="001364CA">
        <w:rPr>
          <w:rFonts w:asciiTheme="majorBidi" w:hAnsiTheme="majorBidi" w:cstheme="majorBidi"/>
          <w:sz w:val="28"/>
          <w:szCs w:val="28"/>
        </w:rPr>
        <w:t xml:space="preserve"> to 200</w:t>
      </w:r>
      <w:r w:rsidR="003A4D19">
        <w:rPr>
          <w:rFonts w:asciiTheme="majorBidi" w:hAnsiTheme="majorBidi" w:cstheme="majorBidi"/>
          <w:sz w:val="28"/>
          <w:szCs w:val="28"/>
        </w:rPr>
        <w:t>7</w:t>
      </w:r>
      <w:r w:rsidR="00485404" w:rsidRPr="001364CA">
        <w:rPr>
          <w:sz w:val="28"/>
          <w:szCs w:val="28"/>
        </w:rPr>
        <w:t xml:space="preserve">with </w:t>
      </w:r>
      <w:proofErr w:type="gramStart"/>
      <w:r w:rsidR="00485404" w:rsidRPr="001364CA">
        <w:rPr>
          <w:sz w:val="28"/>
          <w:szCs w:val="28"/>
        </w:rPr>
        <w:t>six</w:t>
      </w:r>
      <w:r w:rsidR="001364CA">
        <w:rPr>
          <w:sz w:val="28"/>
          <w:szCs w:val="28"/>
        </w:rPr>
        <w:t xml:space="preserve"> </w:t>
      </w:r>
      <w:r w:rsidR="00485404" w:rsidRPr="001364CA">
        <w:rPr>
          <w:sz w:val="28"/>
          <w:szCs w:val="28"/>
        </w:rPr>
        <w:t xml:space="preserve"> rotations</w:t>
      </w:r>
      <w:proofErr w:type="gramEnd"/>
      <w:r w:rsidR="00485404" w:rsidRPr="001364CA">
        <w:rPr>
          <w:sz w:val="28"/>
          <w:szCs w:val="28"/>
        </w:rPr>
        <w:t xml:space="preserve"> (General medicine, </w:t>
      </w:r>
      <w:r w:rsidR="00485404" w:rsidRPr="001364CA">
        <w:rPr>
          <w:spacing w:val="-3"/>
          <w:sz w:val="28"/>
          <w:szCs w:val="28"/>
        </w:rPr>
        <w:t xml:space="preserve">Surgery, </w:t>
      </w:r>
      <w:proofErr w:type="spellStart"/>
      <w:r w:rsidR="00F52F9F" w:rsidRPr="001364CA">
        <w:rPr>
          <w:sz w:val="28"/>
          <w:szCs w:val="28"/>
        </w:rPr>
        <w:t>Paediatrics</w:t>
      </w:r>
      <w:proofErr w:type="spellEnd"/>
      <w:r w:rsidR="00F52F9F" w:rsidRPr="001364CA">
        <w:rPr>
          <w:sz w:val="28"/>
          <w:szCs w:val="28"/>
        </w:rPr>
        <w:t xml:space="preserve"> </w:t>
      </w:r>
      <w:proofErr w:type="spellStart"/>
      <w:r w:rsidR="00485404" w:rsidRPr="001364CA">
        <w:rPr>
          <w:sz w:val="28"/>
          <w:szCs w:val="28"/>
        </w:rPr>
        <w:t>Anaesthesia</w:t>
      </w:r>
      <w:proofErr w:type="spellEnd"/>
      <w:r w:rsidR="00485404" w:rsidRPr="001364CA">
        <w:rPr>
          <w:sz w:val="28"/>
          <w:szCs w:val="28"/>
        </w:rPr>
        <w:t xml:space="preserve">, Gyn and </w:t>
      </w:r>
      <w:proofErr w:type="spellStart"/>
      <w:r w:rsidR="00485404" w:rsidRPr="001364CA">
        <w:rPr>
          <w:sz w:val="28"/>
          <w:szCs w:val="28"/>
        </w:rPr>
        <w:t>Obst</w:t>
      </w:r>
      <w:proofErr w:type="spellEnd"/>
      <w:r w:rsidR="00485404" w:rsidRPr="001364CA">
        <w:rPr>
          <w:sz w:val="28"/>
          <w:szCs w:val="28"/>
        </w:rPr>
        <w:t xml:space="preserve">, </w:t>
      </w:r>
      <w:r w:rsidR="00316EFA">
        <w:rPr>
          <w:sz w:val="28"/>
          <w:szCs w:val="28"/>
        </w:rPr>
        <w:t>ENT</w:t>
      </w:r>
      <w:r w:rsidR="00485404" w:rsidRPr="001364CA">
        <w:rPr>
          <w:sz w:val="28"/>
          <w:szCs w:val="28"/>
        </w:rPr>
        <w:t>)</w:t>
      </w:r>
    </w:p>
    <w:p w14:paraId="4AD76E3A" w14:textId="77777777" w:rsidR="00485404" w:rsidRPr="002848DE" w:rsidRDefault="00485404" w:rsidP="007F7A3F">
      <w:pPr>
        <w:pStyle w:val="Default"/>
        <w:spacing w:after="254"/>
        <w:rPr>
          <w:rFonts w:asciiTheme="majorBidi" w:hAnsiTheme="majorBidi" w:cstheme="majorBidi"/>
          <w:sz w:val="28"/>
          <w:szCs w:val="28"/>
        </w:rPr>
      </w:pPr>
    </w:p>
    <w:p w14:paraId="45AC7FB6" w14:textId="2E2B3505" w:rsidR="00F52F9F" w:rsidRDefault="007F7A3F" w:rsidP="003B34B8">
      <w:pPr>
        <w:widowControl/>
        <w:shd w:val="clear" w:color="auto" w:fill="FFFFFF"/>
        <w:autoSpaceDE/>
        <w:autoSpaceDN/>
        <w:spacing w:after="60"/>
        <w:jc w:val="both"/>
        <w:rPr>
          <w:rFonts w:asciiTheme="majorBidi" w:hAnsiTheme="majorBidi" w:cstheme="majorBidi"/>
          <w:sz w:val="28"/>
          <w:szCs w:val="28"/>
        </w:rPr>
      </w:pPr>
      <w:r w:rsidRPr="002848DE">
        <w:rPr>
          <w:rFonts w:asciiTheme="majorBidi" w:hAnsiTheme="majorBidi" w:cstheme="majorBidi"/>
          <w:sz w:val="28"/>
          <w:szCs w:val="28"/>
        </w:rPr>
        <w:t xml:space="preserve">• </w:t>
      </w:r>
      <w:r w:rsidRPr="002848DE">
        <w:rPr>
          <w:rFonts w:asciiTheme="majorBidi" w:hAnsiTheme="majorBidi" w:cstheme="majorBidi"/>
          <w:sz w:val="28"/>
          <w:szCs w:val="28"/>
        </w:rPr>
        <w:tab/>
      </w:r>
      <w:r w:rsidRPr="00F52F9F">
        <w:rPr>
          <w:rFonts w:asciiTheme="majorBidi" w:hAnsiTheme="majorBidi" w:cstheme="majorBidi"/>
          <w:sz w:val="28"/>
          <w:szCs w:val="28"/>
        </w:rPr>
        <w:t xml:space="preserve">Resident </w:t>
      </w:r>
      <w:r w:rsidR="00485404" w:rsidRPr="00F52F9F">
        <w:rPr>
          <w:rFonts w:asciiTheme="majorBidi" w:hAnsiTheme="majorBidi" w:cstheme="majorBidi"/>
          <w:sz w:val="28"/>
          <w:szCs w:val="28"/>
        </w:rPr>
        <w:t xml:space="preserve">  of pulmonary </w:t>
      </w:r>
      <w:proofErr w:type="gramStart"/>
      <w:r w:rsidR="00485404" w:rsidRPr="00F52F9F">
        <w:rPr>
          <w:rFonts w:asciiTheme="majorBidi" w:hAnsiTheme="majorBidi" w:cstheme="majorBidi"/>
          <w:sz w:val="28"/>
          <w:szCs w:val="28"/>
        </w:rPr>
        <w:t xml:space="preserve">medicine </w:t>
      </w:r>
      <w:r w:rsidRPr="00F52F9F">
        <w:rPr>
          <w:rFonts w:asciiTheme="majorBidi" w:hAnsiTheme="majorBidi" w:cstheme="majorBidi"/>
          <w:sz w:val="28"/>
          <w:szCs w:val="28"/>
        </w:rPr>
        <w:t xml:space="preserve"> </w:t>
      </w:r>
      <w:proofErr w:type="spellStart"/>
      <w:r w:rsidRPr="00F52F9F">
        <w:rPr>
          <w:rFonts w:asciiTheme="majorBidi" w:hAnsiTheme="majorBidi" w:cstheme="majorBidi"/>
          <w:sz w:val="28"/>
          <w:szCs w:val="28"/>
        </w:rPr>
        <w:t>Benha</w:t>
      </w:r>
      <w:proofErr w:type="spellEnd"/>
      <w:proofErr w:type="gramEnd"/>
      <w:r w:rsidRPr="00F52F9F">
        <w:rPr>
          <w:rFonts w:asciiTheme="majorBidi" w:hAnsiTheme="majorBidi" w:cstheme="majorBidi"/>
          <w:sz w:val="28"/>
          <w:szCs w:val="28"/>
        </w:rPr>
        <w:t xml:space="preserve"> University hospital 200</w:t>
      </w:r>
      <w:r w:rsidR="001D1584">
        <w:rPr>
          <w:rFonts w:asciiTheme="majorBidi" w:hAnsiTheme="majorBidi" w:cstheme="majorBidi"/>
          <w:sz w:val="28"/>
          <w:szCs w:val="28"/>
        </w:rPr>
        <w:t>7</w:t>
      </w:r>
      <w:r w:rsidRPr="00F52F9F">
        <w:rPr>
          <w:rFonts w:asciiTheme="majorBidi" w:hAnsiTheme="majorBidi" w:cstheme="majorBidi"/>
          <w:sz w:val="28"/>
          <w:szCs w:val="28"/>
        </w:rPr>
        <w:t xml:space="preserve"> to 20</w:t>
      </w:r>
      <w:r w:rsidR="001D1584">
        <w:rPr>
          <w:rFonts w:asciiTheme="majorBidi" w:hAnsiTheme="majorBidi" w:cstheme="majorBidi"/>
          <w:sz w:val="28"/>
          <w:szCs w:val="28"/>
        </w:rPr>
        <w:t>10</w:t>
      </w:r>
      <w:r w:rsidR="00485404" w:rsidRPr="00F52F9F">
        <w:rPr>
          <w:rFonts w:asciiTheme="majorBidi" w:hAnsiTheme="majorBidi" w:cstheme="majorBidi"/>
          <w:sz w:val="28"/>
          <w:szCs w:val="28"/>
        </w:rPr>
        <w:t xml:space="preserve"> , </w:t>
      </w:r>
    </w:p>
    <w:p w14:paraId="05AC3E64" w14:textId="48E852C8" w:rsidR="003B34B8" w:rsidRPr="00F52F9F" w:rsidRDefault="00485404" w:rsidP="001364CA">
      <w:pPr>
        <w:widowControl/>
        <w:shd w:val="clear" w:color="auto" w:fill="FFFFFF"/>
        <w:autoSpaceDE/>
        <w:autoSpaceDN/>
        <w:spacing w:after="60"/>
        <w:jc w:val="both"/>
        <w:rPr>
          <w:rFonts w:asciiTheme="majorBidi" w:hAnsiTheme="majorBidi" w:cstheme="majorBidi"/>
          <w:color w:val="222222"/>
          <w:sz w:val="28"/>
          <w:szCs w:val="28"/>
        </w:rPr>
      </w:pPr>
      <w:r w:rsidRPr="00F52F9F">
        <w:rPr>
          <w:rFonts w:asciiTheme="majorBidi" w:hAnsiTheme="majorBidi" w:cstheme="majorBidi"/>
          <w:sz w:val="28"/>
          <w:szCs w:val="28"/>
        </w:rPr>
        <w:t xml:space="preserve">I was working in chest department with 28 </w:t>
      </w:r>
      <w:proofErr w:type="gramStart"/>
      <w:r w:rsidRPr="00F52F9F">
        <w:rPr>
          <w:rFonts w:asciiTheme="majorBidi" w:hAnsiTheme="majorBidi" w:cstheme="majorBidi"/>
          <w:sz w:val="28"/>
          <w:szCs w:val="28"/>
        </w:rPr>
        <w:t>beds ,</w:t>
      </w:r>
      <w:proofErr w:type="gramEnd"/>
      <w:r w:rsidRPr="00F52F9F">
        <w:rPr>
          <w:rFonts w:asciiTheme="majorBidi" w:hAnsiTheme="majorBidi" w:cstheme="majorBidi"/>
          <w:sz w:val="28"/>
          <w:szCs w:val="28"/>
        </w:rPr>
        <w:t xml:space="preserve"> </w:t>
      </w:r>
      <w:proofErr w:type="spellStart"/>
      <w:r w:rsidRPr="00F52F9F">
        <w:rPr>
          <w:rFonts w:asciiTheme="majorBidi" w:hAnsiTheme="majorBidi" w:cstheme="majorBidi"/>
          <w:sz w:val="28"/>
          <w:szCs w:val="28"/>
        </w:rPr>
        <w:t>bronchology</w:t>
      </w:r>
      <w:proofErr w:type="spellEnd"/>
      <w:r w:rsidRPr="00F52F9F">
        <w:rPr>
          <w:rFonts w:asciiTheme="majorBidi" w:hAnsiTheme="majorBidi" w:cstheme="majorBidi"/>
          <w:sz w:val="28"/>
          <w:szCs w:val="28"/>
        </w:rPr>
        <w:t xml:space="preserve"> unit and pulmonary function laboratory.</w:t>
      </w:r>
      <w:r w:rsidR="001364CA">
        <w:rPr>
          <w:rFonts w:asciiTheme="majorBidi" w:hAnsiTheme="majorBidi" w:cstheme="majorBidi"/>
          <w:sz w:val="28"/>
          <w:szCs w:val="28"/>
        </w:rPr>
        <w:t xml:space="preserve"> T</w:t>
      </w:r>
      <w:r w:rsidRPr="00F52F9F">
        <w:rPr>
          <w:rFonts w:asciiTheme="majorBidi" w:hAnsiTheme="majorBidi" w:cstheme="majorBidi"/>
          <w:sz w:val="28"/>
          <w:szCs w:val="28"/>
        </w:rPr>
        <w:t>he first year of my work was supervised by seniors,</w:t>
      </w:r>
      <w:r w:rsidR="003B34B8" w:rsidRPr="00F52F9F">
        <w:rPr>
          <w:rFonts w:asciiTheme="majorBidi" w:hAnsiTheme="majorBidi" w:cstheme="majorBidi"/>
          <w:sz w:val="28"/>
          <w:szCs w:val="28"/>
        </w:rPr>
        <w:t xml:space="preserve"> my duties were to</w:t>
      </w:r>
      <w:r w:rsidR="003B34B8" w:rsidRPr="00F52F9F">
        <w:rPr>
          <w:rFonts w:asciiTheme="majorBidi" w:hAnsiTheme="majorBidi" w:cstheme="majorBidi"/>
          <w:color w:val="222222"/>
          <w:sz w:val="28"/>
          <w:szCs w:val="28"/>
        </w:rPr>
        <w:t xml:space="preserve"> </w:t>
      </w:r>
      <w:proofErr w:type="gramStart"/>
      <w:r w:rsidR="003B34B8" w:rsidRPr="00F52F9F">
        <w:rPr>
          <w:rFonts w:asciiTheme="majorBidi" w:hAnsiTheme="majorBidi" w:cstheme="majorBidi"/>
          <w:color w:val="222222"/>
          <w:sz w:val="28"/>
          <w:szCs w:val="28"/>
        </w:rPr>
        <w:t>reply  to</w:t>
      </w:r>
      <w:proofErr w:type="gramEnd"/>
      <w:r w:rsidR="003B34B8" w:rsidRPr="00F52F9F">
        <w:rPr>
          <w:rFonts w:asciiTheme="majorBidi" w:hAnsiTheme="majorBidi" w:cstheme="majorBidi"/>
          <w:color w:val="222222"/>
          <w:sz w:val="28"/>
          <w:szCs w:val="28"/>
        </w:rPr>
        <w:t xml:space="preserve"> ER calls and request needed initial investigations for patients and performing emergency procedures like blind aspiration of pleural effusion and pneumothorax, taking rounds in the ward assessing patients  medical, and psychosocial status and doing psychological support . Perform history and physical </w:t>
      </w:r>
      <w:r w:rsidR="003B34B8" w:rsidRPr="00F52F9F">
        <w:rPr>
          <w:rFonts w:asciiTheme="majorBidi" w:hAnsiTheme="majorBidi" w:cstheme="majorBidi"/>
          <w:color w:val="222222"/>
          <w:sz w:val="28"/>
          <w:szCs w:val="28"/>
        </w:rPr>
        <w:lastRenderedPageBreak/>
        <w:t>examination</w:t>
      </w:r>
      <w:r w:rsidR="001D1584">
        <w:rPr>
          <w:rFonts w:asciiTheme="majorBidi" w:hAnsiTheme="majorBidi" w:cstheme="majorBidi"/>
          <w:color w:val="222222"/>
          <w:sz w:val="28"/>
          <w:szCs w:val="28"/>
        </w:rPr>
        <w:t>,</w:t>
      </w:r>
      <w:r w:rsidR="003B34B8" w:rsidRPr="00F52F9F">
        <w:rPr>
          <w:rFonts w:asciiTheme="majorBidi" w:hAnsiTheme="majorBidi" w:cstheme="majorBidi"/>
          <w:color w:val="222222"/>
          <w:sz w:val="28"/>
          <w:szCs w:val="28"/>
        </w:rPr>
        <w:t xml:space="preserve"> </w:t>
      </w:r>
      <w:r w:rsidR="001D1584" w:rsidRPr="00F52F9F">
        <w:rPr>
          <w:rFonts w:asciiTheme="majorBidi" w:hAnsiTheme="majorBidi" w:cstheme="majorBidi"/>
          <w:color w:val="222222"/>
          <w:sz w:val="28"/>
          <w:szCs w:val="28"/>
        </w:rPr>
        <w:t>write assessment</w:t>
      </w:r>
      <w:r w:rsidR="003B34B8" w:rsidRPr="00F52F9F">
        <w:rPr>
          <w:rFonts w:asciiTheme="majorBidi" w:hAnsiTheme="majorBidi" w:cstheme="majorBidi"/>
          <w:color w:val="222222"/>
          <w:sz w:val="28"/>
          <w:szCs w:val="28"/>
        </w:rPr>
        <w:t xml:space="preserve"> and treatment plan and </w:t>
      </w:r>
      <w:r w:rsidR="001D1584">
        <w:rPr>
          <w:rFonts w:asciiTheme="majorBidi" w:hAnsiTheme="majorBidi" w:cstheme="majorBidi"/>
          <w:color w:val="222222"/>
          <w:sz w:val="28"/>
          <w:szCs w:val="28"/>
        </w:rPr>
        <w:t>r</w:t>
      </w:r>
      <w:r w:rsidR="003B34B8" w:rsidRPr="00F52F9F">
        <w:rPr>
          <w:rFonts w:asciiTheme="majorBidi" w:hAnsiTheme="majorBidi" w:cstheme="majorBidi"/>
          <w:color w:val="222222"/>
          <w:sz w:val="28"/>
          <w:szCs w:val="28"/>
        </w:rPr>
        <w:t>ecord progress notes</w:t>
      </w:r>
      <w:r w:rsidR="00A67C70" w:rsidRPr="00F52F9F">
        <w:rPr>
          <w:rFonts w:asciiTheme="majorBidi" w:hAnsiTheme="majorBidi" w:cstheme="majorBidi"/>
          <w:color w:val="222222"/>
          <w:sz w:val="28"/>
          <w:szCs w:val="28"/>
        </w:rPr>
        <w:t xml:space="preserve">, performing pulmonary function </w:t>
      </w:r>
      <w:r w:rsidR="001D1584" w:rsidRPr="00F52F9F">
        <w:rPr>
          <w:rFonts w:asciiTheme="majorBidi" w:hAnsiTheme="majorBidi" w:cstheme="majorBidi"/>
          <w:color w:val="222222"/>
          <w:sz w:val="28"/>
          <w:szCs w:val="28"/>
        </w:rPr>
        <w:t>(spirometry</w:t>
      </w:r>
      <w:r w:rsidR="00A67C70" w:rsidRPr="00F52F9F">
        <w:rPr>
          <w:rFonts w:asciiTheme="majorBidi" w:hAnsiTheme="majorBidi" w:cstheme="majorBidi"/>
          <w:color w:val="222222"/>
          <w:sz w:val="28"/>
          <w:szCs w:val="28"/>
        </w:rPr>
        <w:t xml:space="preserve"> lung volumes diffusion</w:t>
      </w:r>
      <w:r w:rsidR="001364CA">
        <w:rPr>
          <w:rFonts w:asciiTheme="majorBidi" w:hAnsiTheme="majorBidi" w:cstheme="majorBidi"/>
          <w:color w:val="222222"/>
          <w:sz w:val="28"/>
          <w:szCs w:val="28"/>
        </w:rPr>
        <w:t xml:space="preserve"> </w:t>
      </w:r>
      <w:r w:rsidR="001D1584">
        <w:rPr>
          <w:rFonts w:asciiTheme="majorBidi" w:hAnsiTheme="majorBidi" w:cstheme="majorBidi"/>
          <w:color w:val="222222"/>
          <w:sz w:val="28"/>
          <w:szCs w:val="28"/>
        </w:rPr>
        <w:t>techniques</w:t>
      </w:r>
      <w:proofErr w:type="gramStart"/>
      <w:r w:rsidR="001D1584">
        <w:rPr>
          <w:rFonts w:asciiTheme="majorBidi" w:hAnsiTheme="majorBidi" w:cstheme="majorBidi"/>
          <w:color w:val="222222"/>
          <w:sz w:val="28"/>
          <w:szCs w:val="28"/>
        </w:rPr>
        <w:t>)</w:t>
      </w:r>
      <w:r w:rsidR="00A67C70" w:rsidRPr="00F52F9F">
        <w:rPr>
          <w:rFonts w:asciiTheme="majorBidi" w:hAnsiTheme="majorBidi" w:cstheme="majorBidi"/>
          <w:color w:val="222222"/>
          <w:sz w:val="28"/>
          <w:szCs w:val="28"/>
        </w:rPr>
        <w:t xml:space="preserve"> .</w:t>
      </w:r>
      <w:proofErr w:type="gramEnd"/>
    </w:p>
    <w:p w14:paraId="3BE22A91" w14:textId="77777777" w:rsidR="00485404" w:rsidRPr="00F52F9F" w:rsidRDefault="00485404" w:rsidP="00485404">
      <w:pPr>
        <w:pStyle w:val="Default"/>
        <w:spacing w:after="254"/>
        <w:rPr>
          <w:rFonts w:asciiTheme="majorBidi" w:hAnsiTheme="majorBidi" w:cstheme="majorBidi"/>
          <w:sz w:val="28"/>
          <w:szCs w:val="28"/>
        </w:rPr>
      </w:pPr>
    </w:p>
    <w:p w14:paraId="6E87C4E7" w14:textId="6BA974F8" w:rsidR="007F7A3F" w:rsidRDefault="007F7A3F" w:rsidP="000B201B">
      <w:pPr>
        <w:pStyle w:val="Default"/>
        <w:numPr>
          <w:ilvl w:val="0"/>
          <w:numId w:val="14"/>
        </w:numPr>
        <w:spacing w:after="254"/>
        <w:rPr>
          <w:rFonts w:asciiTheme="majorBidi" w:hAnsiTheme="majorBidi" w:cstheme="majorBidi"/>
          <w:sz w:val="28"/>
          <w:szCs w:val="28"/>
        </w:rPr>
      </w:pPr>
      <w:r w:rsidRPr="002848DE">
        <w:rPr>
          <w:rFonts w:asciiTheme="majorBidi" w:hAnsiTheme="majorBidi" w:cstheme="majorBidi"/>
          <w:sz w:val="28"/>
          <w:szCs w:val="28"/>
        </w:rPr>
        <w:t xml:space="preserve">Administrative doctor in chest department </w:t>
      </w:r>
      <w:proofErr w:type="spellStart"/>
      <w:r w:rsidRPr="002848DE">
        <w:rPr>
          <w:rFonts w:asciiTheme="majorBidi" w:hAnsiTheme="majorBidi" w:cstheme="majorBidi"/>
          <w:sz w:val="28"/>
          <w:szCs w:val="28"/>
        </w:rPr>
        <w:t>Benha</w:t>
      </w:r>
      <w:proofErr w:type="spellEnd"/>
      <w:r w:rsidRPr="002848DE">
        <w:rPr>
          <w:rFonts w:asciiTheme="majorBidi" w:hAnsiTheme="majorBidi" w:cstheme="majorBidi"/>
          <w:sz w:val="28"/>
          <w:szCs w:val="28"/>
        </w:rPr>
        <w:t xml:space="preserve"> University hospital 20</w:t>
      </w:r>
      <w:r w:rsidR="001D1584">
        <w:rPr>
          <w:rFonts w:asciiTheme="majorBidi" w:hAnsiTheme="majorBidi" w:cstheme="majorBidi"/>
          <w:sz w:val="28"/>
          <w:szCs w:val="28"/>
        </w:rPr>
        <w:t>10</w:t>
      </w:r>
      <w:r w:rsidRPr="002848DE">
        <w:rPr>
          <w:rFonts w:asciiTheme="majorBidi" w:hAnsiTheme="majorBidi" w:cstheme="majorBidi"/>
          <w:sz w:val="28"/>
          <w:szCs w:val="28"/>
        </w:rPr>
        <w:t xml:space="preserve"> to 20</w:t>
      </w:r>
      <w:r w:rsidR="001D1584">
        <w:rPr>
          <w:rFonts w:asciiTheme="majorBidi" w:hAnsiTheme="majorBidi" w:cstheme="majorBidi"/>
          <w:sz w:val="28"/>
          <w:szCs w:val="28"/>
        </w:rPr>
        <w:t>11</w:t>
      </w:r>
    </w:p>
    <w:p w14:paraId="6999D604" w14:textId="77777777" w:rsidR="00A67C70" w:rsidRDefault="003B34B8" w:rsidP="00A67C70">
      <w:pPr>
        <w:pStyle w:val="Default"/>
        <w:spacing w:after="254"/>
        <w:rPr>
          <w:rFonts w:asciiTheme="majorBidi" w:hAnsiTheme="majorBidi" w:cstheme="majorBidi"/>
          <w:sz w:val="28"/>
          <w:szCs w:val="28"/>
        </w:rPr>
      </w:pPr>
      <w:r>
        <w:rPr>
          <w:rFonts w:asciiTheme="majorBidi" w:hAnsiTheme="majorBidi" w:cstheme="majorBidi"/>
          <w:sz w:val="28"/>
          <w:szCs w:val="28"/>
        </w:rPr>
        <w:t xml:space="preserve">Doing same duties </w:t>
      </w:r>
      <w:proofErr w:type="gramStart"/>
      <w:r>
        <w:rPr>
          <w:rFonts w:asciiTheme="majorBidi" w:hAnsiTheme="majorBidi" w:cstheme="majorBidi"/>
          <w:sz w:val="28"/>
          <w:szCs w:val="28"/>
        </w:rPr>
        <w:t>as  resident</w:t>
      </w:r>
      <w:proofErr w:type="gramEnd"/>
      <w:r>
        <w:rPr>
          <w:rFonts w:asciiTheme="majorBidi" w:hAnsiTheme="majorBidi" w:cstheme="majorBidi"/>
          <w:sz w:val="28"/>
          <w:szCs w:val="28"/>
        </w:rPr>
        <w:t xml:space="preserve"> physician in addition to doing research work </w:t>
      </w:r>
      <w:r w:rsidR="00A67C70">
        <w:rPr>
          <w:rFonts w:asciiTheme="majorBidi" w:hAnsiTheme="majorBidi" w:cstheme="majorBidi"/>
          <w:sz w:val="28"/>
          <w:szCs w:val="28"/>
        </w:rPr>
        <w:t xml:space="preserve"> thoracentesis under ultrasound control.</w:t>
      </w:r>
    </w:p>
    <w:p w14:paraId="4DB43A48" w14:textId="13A5C3E5" w:rsidR="00A67C70" w:rsidRPr="000B201B" w:rsidRDefault="007F7A3F" w:rsidP="00A67C70">
      <w:pPr>
        <w:pStyle w:val="Default"/>
        <w:numPr>
          <w:ilvl w:val="1"/>
          <w:numId w:val="11"/>
        </w:numPr>
        <w:spacing w:after="254"/>
        <w:rPr>
          <w:rFonts w:asciiTheme="majorBidi" w:hAnsiTheme="majorBidi" w:cstheme="majorBidi"/>
          <w:sz w:val="28"/>
          <w:szCs w:val="28"/>
        </w:rPr>
      </w:pPr>
      <w:r w:rsidRPr="000B201B">
        <w:rPr>
          <w:rFonts w:asciiTheme="majorBidi" w:hAnsiTheme="majorBidi" w:cstheme="majorBidi"/>
          <w:sz w:val="28"/>
          <w:szCs w:val="28"/>
        </w:rPr>
        <w:t xml:space="preserve">Assistant lecturer in </w:t>
      </w:r>
      <w:proofErr w:type="spellStart"/>
      <w:r w:rsidRPr="000B201B">
        <w:rPr>
          <w:rFonts w:asciiTheme="majorBidi" w:hAnsiTheme="majorBidi" w:cstheme="majorBidi"/>
          <w:sz w:val="28"/>
          <w:szCs w:val="28"/>
        </w:rPr>
        <w:t>Benha</w:t>
      </w:r>
      <w:proofErr w:type="spellEnd"/>
      <w:r w:rsidRPr="000B201B">
        <w:rPr>
          <w:rFonts w:asciiTheme="majorBidi" w:hAnsiTheme="majorBidi" w:cstheme="majorBidi"/>
          <w:sz w:val="28"/>
          <w:szCs w:val="28"/>
        </w:rPr>
        <w:t xml:space="preserve"> university hospital from 20</w:t>
      </w:r>
      <w:r w:rsidR="00162CFB">
        <w:rPr>
          <w:rFonts w:asciiTheme="majorBidi" w:hAnsiTheme="majorBidi" w:cstheme="majorBidi"/>
          <w:sz w:val="28"/>
          <w:szCs w:val="28"/>
        </w:rPr>
        <w:t xml:space="preserve">11 </w:t>
      </w:r>
      <w:r w:rsidRPr="000B201B">
        <w:rPr>
          <w:rFonts w:asciiTheme="majorBidi" w:hAnsiTheme="majorBidi" w:cstheme="majorBidi"/>
          <w:sz w:val="28"/>
          <w:szCs w:val="28"/>
        </w:rPr>
        <w:t>to 20</w:t>
      </w:r>
      <w:r w:rsidR="00162CFB">
        <w:rPr>
          <w:rFonts w:asciiTheme="majorBidi" w:hAnsiTheme="majorBidi" w:cstheme="majorBidi"/>
          <w:sz w:val="28"/>
          <w:szCs w:val="28"/>
        </w:rPr>
        <w:t>16</w:t>
      </w:r>
      <w:r w:rsidR="00A67C70" w:rsidRPr="000B201B">
        <w:rPr>
          <w:b/>
          <w:i/>
          <w:sz w:val="28"/>
          <w:szCs w:val="28"/>
        </w:rPr>
        <w:t xml:space="preserve"> </w:t>
      </w:r>
      <w:r w:rsidR="00A67C70" w:rsidRPr="000B201B">
        <w:rPr>
          <w:sz w:val="28"/>
          <w:szCs w:val="28"/>
        </w:rPr>
        <w:t>(</w:t>
      </w:r>
      <w:proofErr w:type="spellStart"/>
      <w:r w:rsidR="00A67C70" w:rsidRPr="000B201B">
        <w:rPr>
          <w:sz w:val="28"/>
          <w:szCs w:val="28"/>
        </w:rPr>
        <w:t>Benha</w:t>
      </w:r>
      <w:proofErr w:type="spellEnd"/>
      <w:r w:rsidR="00A67C70" w:rsidRPr="000B201B">
        <w:rPr>
          <w:sz w:val="28"/>
          <w:szCs w:val="28"/>
        </w:rPr>
        <w:t xml:space="preserve"> University Hospital) where I was concerned with the following duties:</w:t>
      </w:r>
    </w:p>
    <w:p w14:paraId="162CCC67" w14:textId="77777777" w:rsidR="00A67C70" w:rsidRPr="000B201B" w:rsidRDefault="00A67C70" w:rsidP="00A67C70">
      <w:pPr>
        <w:pStyle w:val="BodyText"/>
        <w:numPr>
          <w:ilvl w:val="1"/>
          <w:numId w:val="12"/>
        </w:numPr>
        <w:spacing w:before="4"/>
        <w:rPr>
          <w:sz w:val="28"/>
          <w:szCs w:val="28"/>
        </w:rPr>
      </w:pPr>
      <w:r w:rsidRPr="000B201B">
        <w:rPr>
          <w:sz w:val="28"/>
          <w:szCs w:val="28"/>
        </w:rPr>
        <w:t>Doing daily ward round</w:t>
      </w:r>
    </w:p>
    <w:p w14:paraId="4FAA42A4" w14:textId="77777777" w:rsidR="00A67C70" w:rsidRPr="000B201B" w:rsidRDefault="00A67C70" w:rsidP="00A67C70">
      <w:pPr>
        <w:pStyle w:val="BodyText"/>
        <w:numPr>
          <w:ilvl w:val="1"/>
          <w:numId w:val="12"/>
        </w:numPr>
        <w:spacing w:before="80"/>
        <w:ind w:right="2329"/>
        <w:rPr>
          <w:sz w:val="28"/>
          <w:szCs w:val="28"/>
        </w:rPr>
      </w:pPr>
      <w:r w:rsidRPr="000B201B">
        <w:rPr>
          <w:sz w:val="28"/>
          <w:szCs w:val="28"/>
        </w:rPr>
        <w:t>Teaching of medical students</w:t>
      </w:r>
    </w:p>
    <w:p w14:paraId="51CB6265" w14:textId="77777777" w:rsidR="00A67C70" w:rsidRPr="000B201B" w:rsidRDefault="00E214AE" w:rsidP="00A67C70">
      <w:pPr>
        <w:pStyle w:val="ListParagraph"/>
        <w:numPr>
          <w:ilvl w:val="1"/>
          <w:numId w:val="12"/>
        </w:numPr>
        <w:tabs>
          <w:tab w:val="left" w:pos="2342"/>
          <w:tab w:val="left" w:pos="2343"/>
        </w:tabs>
        <w:spacing w:before="83"/>
        <w:rPr>
          <w:sz w:val="28"/>
          <w:szCs w:val="28"/>
        </w:rPr>
      </w:pPr>
      <w:r w:rsidRPr="000B201B">
        <w:rPr>
          <w:sz w:val="28"/>
          <w:szCs w:val="28"/>
        </w:rPr>
        <w:t>Helping</w:t>
      </w:r>
      <w:r w:rsidR="00A67C70" w:rsidRPr="000B201B">
        <w:rPr>
          <w:sz w:val="28"/>
          <w:szCs w:val="28"/>
        </w:rPr>
        <w:t xml:space="preserve"> House officers how to approach the sick </w:t>
      </w:r>
      <w:proofErr w:type="gramStart"/>
      <w:r w:rsidR="00A67C70" w:rsidRPr="000B201B">
        <w:rPr>
          <w:sz w:val="28"/>
          <w:szCs w:val="28"/>
        </w:rPr>
        <w:t>patients .</w:t>
      </w:r>
      <w:proofErr w:type="gramEnd"/>
    </w:p>
    <w:p w14:paraId="028AAE36" w14:textId="77777777" w:rsidR="00A67C70" w:rsidRPr="000B201B" w:rsidRDefault="00A67C70" w:rsidP="00A67C70">
      <w:pPr>
        <w:pStyle w:val="ListParagraph"/>
        <w:numPr>
          <w:ilvl w:val="1"/>
          <w:numId w:val="12"/>
        </w:numPr>
        <w:tabs>
          <w:tab w:val="left" w:pos="2342"/>
          <w:tab w:val="left" w:pos="2343"/>
        </w:tabs>
        <w:spacing w:before="81"/>
        <w:rPr>
          <w:sz w:val="28"/>
          <w:szCs w:val="28"/>
        </w:rPr>
      </w:pPr>
      <w:r w:rsidRPr="000B201B">
        <w:rPr>
          <w:sz w:val="28"/>
          <w:szCs w:val="28"/>
        </w:rPr>
        <w:t>Help in preparing teaching material</w:t>
      </w:r>
    </w:p>
    <w:p w14:paraId="1D4A0837" w14:textId="77777777" w:rsidR="00A67C70" w:rsidRPr="000B201B" w:rsidRDefault="00A67C70" w:rsidP="00A67C70">
      <w:pPr>
        <w:pStyle w:val="ListParagraph"/>
        <w:numPr>
          <w:ilvl w:val="1"/>
          <w:numId w:val="12"/>
        </w:numPr>
        <w:tabs>
          <w:tab w:val="left" w:pos="2342"/>
          <w:tab w:val="left" w:pos="2343"/>
        </w:tabs>
        <w:spacing w:before="80"/>
        <w:rPr>
          <w:sz w:val="28"/>
          <w:szCs w:val="28"/>
        </w:rPr>
      </w:pPr>
      <w:r w:rsidRPr="000B201B">
        <w:rPr>
          <w:sz w:val="28"/>
          <w:szCs w:val="28"/>
        </w:rPr>
        <w:t>Doing seminars</w:t>
      </w:r>
    </w:p>
    <w:p w14:paraId="3C29DB1C" w14:textId="77777777" w:rsidR="007F7A3F" w:rsidRPr="002848DE" w:rsidRDefault="007F7A3F" w:rsidP="00A67C70">
      <w:pPr>
        <w:pStyle w:val="Default"/>
        <w:spacing w:after="254"/>
        <w:ind w:left="60"/>
        <w:rPr>
          <w:rFonts w:asciiTheme="majorBidi" w:hAnsiTheme="majorBidi" w:cstheme="majorBidi"/>
          <w:sz w:val="28"/>
          <w:szCs w:val="28"/>
        </w:rPr>
      </w:pPr>
    </w:p>
    <w:p w14:paraId="2CC78356" w14:textId="7748275D" w:rsidR="007F7A3F" w:rsidRDefault="007F7A3F" w:rsidP="00A67C70">
      <w:pPr>
        <w:pStyle w:val="Default"/>
        <w:rPr>
          <w:rFonts w:asciiTheme="majorBidi" w:hAnsiTheme="majorBidi" w:cstheme="majorBidi"/>
          <w:sz w:val="28"/>
          <w:szCs w:val="28"/>
        </w:rPr>
      </w:pPr>
      <w:r w:rsidRPr="002848DE">
        <w:rPr>
          <w:rFonts w:asciiTheme="majorBidi" w:hAnsiTheme="majorBidi" w:cstheme="majorBidi"/>
          <w:sz w:val="28"/>
          <w:szCs w:val="28"/>
        </w:rPr>
        <w:t>•</w:t>
      </w:r>
      <w:r w:rsidRPr="002848DE">
        <w:rPr>
          <w:rFonts w:asciiTheme="majorBidi" w:hAnsiTheme="majorBidi" w:cstheme="majorBidi"/>
          <w:sz w:val="28"/>
          <w:szCs w:val="28"/>
        </w:rPr>
        <w:tab/>
        <w:t xml:space="preserve"> Lecturer of chest diseases and tuberculosis </w:t>
      </w:r>
      <w:proofErr w:type="spellStart"/>
      <w:r w:rsidRPr="002848DE">
        <w:rPr>
          <w:rFonts w:asciiTheme="majorBidi" w:hAnsiTheme="majorBidi" w:cstheme="majorBidi"/>
          <w:sz w:val="28"/>
          <w:szCs w:val="28"/>
        </w:rPr>
        <w:t>Behna</w:t>
      </w:r>
      <w:proofErr w:type="spellEnd"/>
      <w:r w:rsidRPr="002848DE">
        <w:rPr>
          <w:rFonts w:asciiTheme="majorBidi" w:hAnsiTheme="majorBidi" w:cstheme="majorBidi"/>
          <w:sz w:val="28"/>
          <w:szCs w:val="28"/>
        </w:rPr>
        <w:t xml:space="preserve"> university hospital from </w:t>
      </w:r>
      <w:r w:rsidR="00162CFB">
        <w:rPr>
          <w:rFonts w:asciiTheme="majorBidi" w:hAnsiTheme="majorBidi" w:cstheme="majorBidi"/>
          <w:sz w:val="28"/>
          <w:szCs w:val="28"/>
        </w:rPr>
        <w:t>January</w:t>
      </w:r>
      <w:r w:rsidR="00A67C70">
        <w:rPr>
          <w:rFonts w:asciiTheme="majorBidi" w:hAnsiTheme="majorBidi" w:cstheme="majorBidi"/>
          <w:sz w:val="28"/>
          <w:szCs w:val="28"/>
        </w:rPr>
        <w:t xml:space="preserve"> </w:t>
      </w:r>
      <w:r w:rsidRPr="002848DE">
        <w:rPr>
          <w:rFonts w:asciiTheme="majorBidi" w:hAnsiTheme="majorBidi" w:cstheme="majorBidi"/>
          <w:sz w:val="28"/>
          <w:szCs w:val="28"/>
        </w:rPr>
        <w:t>201</w:t>
      </w:r>
      <w:r w:rsidR="00162CFB">
        <w:rPr>
          <w:rFonts w:asciiTheme="majorBidi" w:hAnsiTheme="majorBidi" w:cstheme="majorBidi"/>
          <w:sz w:val="28"/>
          <w:szCs w:val="28"/>
        </w:rPr>
        <w:t>6</w:t>
      </w:r>
      <w:r w:rsidRPr="002848DE">
        <w:rPr>
          <w:rFonts w:asciiTheme="majorBidi" w:hAnsiTheme="majorBidi" w:cstheme="majorBidi"/>
          <w:sz w:val="28"/>
          <w:szCs w:val="28"/>
        </w:rPr>
        <w:t xml:space="preserve"> till </w:t>
      </w:r>
      <w:r w:rsidR="00162CFB">
        <w:rPr>
          <w:rFonts w:asciiTheme="majorBidi" w:hAnsiTheme="majorBidi" w:cstheme="majorBidi"/>
          <w:sz w:val="28"/>
          <w:szCs w:val="28"/>
        </w:rPr>
        <w:t>January</w:t>
      </w:r>
      <w:r w:rsidR="00A67C70">
        <w:rPr>
          <w:rFonts w:asciiTheme="majorBidi" w:hAnsiTheme="majorBidi" w:cstheme="majorBidi"/>
          <w:sz w:val="28"/>
          <w:szCs w:val="28"/>
        </w:rPr>
        <w:t xml:space="preserve"> 202</w:t>
      </w:r>
      <w:r w:rsidR="00162CFB">
        <w:rPr>
          <w:rFonts w:asciiTheme="majorBidi" w:hAnsiTheme="majorBidi" w:cstheme="majorBidi"/>
          <w:sz w:val="28"/>
          <w:szCs w:val="28"/>
        </w:rPr>
        <w:t>1</w:t>
      </w:r>
      <w:r w:rsidR="00A67C70">
        <w:rPr>
          <w:rFonts w:asciiTheme="majorBidi" w:hAnsiTheme="majorBidi" w:cstheme="majorBidi"/>
          <w:sz w:val="28"/>
          <w:szCs w:val="28"/>
        </w:rPr>
        <w:t xml:space="preserve"> </w:t>
      </w:r>
    </w:p>
    <w:p w14:paraId="7D063CA0" w14:textId="0B430124" w:rsidR="00A67C70" w:rsidRDefault="00A67C70" w:rsidP="00A67C70">
      <w:pPr>
        <w:pStyle w:val="Default"/>
        <w:rPr>
          <w:rFonts w:asciiTheme="majorBidi" w:hAnsiTheme="majorBidi" w:cstheme="majorBidi"/>
          <w:sz w:val="28"/>
          <w:szCs w:val="28"/>
        </w:rPr>
      </w:pPr>
      <w:r>
        <w:rPr>
          <w:rFonts w:asciiTheme="majorBidi" w:hAnsiTheme="majorBidi" w:cstheme="majorBidi"/>
          <w:sz w:val="28"/>
          <w:szCs w:val="28"/>
        </w:rPr>
        <w:t xml:space="preserve">I was leading ward rounds putting and changing treatment plans for every individual case and according to guidelines, doing sonar assessment of </w:t>
      </w:r>
      <w:proofErr w:type="spellStart"/>
      <w:r>
        <w:rPr>
          <w:rFonts w:asciiTheme="majorBidi" w:hAnsiTheme="majorBidi" w:cstheme="majorBidi"/>
          <w:sz w:val="28"/>
          <w:szCs w:val="28"/>
        </w:rPr>
        <w:t>parynchymal</w:t>
      </w:r>
      <w:proofErr w:type="spellEnd"/>
      <w:r>
        <w:rPr>
          <w:rFonts w:asciiTheme="majorBidi" w:hAnsiTheme="majorBidi" w:cstheme="majorBidi"/>
          <w:sz w:val="28"/>
          <w:szCs w:val="28"/>
        </w:rPr>
        <w:t xml:space="preserve"> lesions as a </w:t>
      </w:r>
      <w:r w:rsidR="000B201B">
        <w:rPr>
          <w:rFonts w:asciiTheme="majorBidi" w:hAnsiTheme="majorBidi" w:cstheme="majorBidi"/>
          <w:sz w:val="28"/>
          <w:szCs w:val="28"/>
        </w:rPr>
        <w:t xml:space="preserve">part of teamwork with my </w:t>
      </w:r>
      <w:r w:rsidR="001364CA">
        <w:rPr>
          <w:rFonts w:asciiTheme="majorBidi" w:hAnsiTheme="majorBidi" w:cstheme="majorBidi"/>
          <w:sz w:val="28"/>
          <w:szCs w:val="28"/>
        </w:rPr>
        <w:t>colleagues</w:t>
      </w:r>
      <w:r w:rsidR="000B201B">
        <w:rPr>
          <w:rFonts w:asciiTheme="majorBidi" w:hAnsiTheme="majorBidi" w:cstheme="majorBidi"/>
          <w:sz w:val="28"/>
          <w:szCs w:val="28"/>
        </w:rPr>
        <w:t xml:space="preserve"> and performing procedures under ultrasound guidance as biopsy of peripheral lung lesions, attending the weekly seminar for discussing difficult cases and how to manage, </w:t>
      </w:r>
      <w:r w:rsidR="00435EB0">
        <w:rPr>
          <w:rFonts w:asciiTheme="majorBidi" w:hAnsiTheme="majorBidi" w:cstheme="majorBidi"/>
          <w:sz w:val="28"/>
          <w:szCs w:val="28"/>
        </w:rPr>
        <w:t>performing</w:t>
      </w:r>
      <w:r w:rsidR="000B201B">
        <w:rPr>
          <w:rFonts w:asciiTheme="majorBidi" w:hAnsiTheme="majorBidi" w:cstheme="majorBidi"/>
          <w:sz w:val="28"/>
          <w:szCs w:val="28"/>
        </w:rPr>
        <w:t xml:space="preserve"> </w:t>
      </w:r>
      <w:r w:rsidR="00435EB0">
        <w:rPr>
          <w:rFonts w:asciiTheme="majorBidi" w:hAnsiTheme="majorBidi" w:cstheme="majorBidi"/>
          <w:sz w:val="28"/>
          <w:szCs w:val="28"/>
        </w:rPr>
        <w:t>diagnostic fiberoptic</w:t>
      </w:r>
      <w:r w:rsidR="000B201B">
        <w:rPr>
          <w:rFonts w:asciiTheme="majorBidi" w:hAnsiTheme="majorBidi" w:cstheme="majorBidi"/>
          <w:sz w:val="28"/>
          <w:szCs w:val="28"/>
        </w:rPr>
        <w:t xml:space="preserve"> bronchoscopy and thoracoscopy , sharing in rounds in the ICU and mechanically ventilated patients </w:t>
      </w:r>
      <w:r w:rsidR="001364CA">
        <w:rPr>
          <w:rFonts w:asciiTheme="majorBidi" w:hAnsiTheme="majorBidi" w:cstheme="majorBidi"/>
          <w:sz w:val="28"/>
          <w:szCs w:val="28"/>
        </w:rPr>
        <w:t>, teaching under and post graduates.</w:t>
      </w:r>
      <w:r w:rsidR="00435EB0">
        <w:rPr>
          <w:rFonts w:asciiTheme="majorBidi" w:hAnsiTheme="majorBidi" w:cstheme="majorBidi"/>
          <w:sz w:val="28"/>
          <w:szCs w:val="28"/>
        </w:rPr>
        <w:t xml:space="preserve"> Working in sleep lab as I interpreted the sleep epoch and wrote sleep reports.</w:t>
      </w:r>
    </w:p>
    <w:p w14:paraId="7350C3C7" w14:textId="77777777" w:rsidR="000B201B" w:rsidRDefault="000B201B" w:rsidP="00D151EC">
      <w:pPr>
        <w:pStyle w:val="Default"/>
        <w:rPr>
          <w:rFonts w:asciiTheme="majorBidi" w:hAnsiTheme="majorBidi" w:cstheme="majorBidi"/>
          <w:sz w:val="28"/>
          <w:szCs w:val="28"/>
        </w:rPr>
      </w:pPr>
      <w:r>
        <w:rPr>
          <w:rFonts w:asciiTheme="majorBidi" w:hAnsiTheme="majorBidi" w:cstheme="majorBidi"/>
          <w:sz w:val="28"/>
          <w:szCs w:val="28"/>
        </w:rPr>
        <w:t>Recently working</w:t>
      </w:r>
      <w:r w:rsidR="00D151EC">
        <w:rPr>
          <w:rFonts w:asciiTheme="majorBidi" w:hAnsiTheme="majorBidi" w:cstheme="majorBidi"/>
          <w:sz w:val="28"/>
          <w:szCs w:val="28"/>
        </w:rPr>
        <w:t xml:space="preserve"> </w:t>
      </w:r>
      <w:r w:rsidR="000647AA">
        <w:rPr>
          <w:rFonts w:asciiTheme="majorBidi" w:hAnsiTheme="majorBidi" w:cstheme="majorBidi"/>
          <w:sz w:val="28"/>
          <w:szCs w:val="28"/>
        </w:rPr>
        <w:t>with the</w:t>
      </w:r>
      <w:r>
        <w:rPr>
          <w:rFonts w:asciiTheme="majorBidi" w:hAnsiTheme="majorBidi" w:cstheme="majorBidi"/>
          <w:sz w:val="28"/>
          <w:szCs w:val="28"/>
        </w:rPr>
        <w:t xml:space="preserve"> COVID 19 by assessment and determining suspected cases and as a </w:t>
      </w:r>
      <w:proofErr w:type="spellStart"/>
      <w:r>
        <w:rPr>
          <w:rFonts w:asciiTheme="majorBidi" w:hAnsiTheme="majorBidi" w:cstheme="majorBidi"/>
          <w:sz w:val="28"/>
          <w:szCs w:val="28"/>
        </w:rPr>
        <w:t>consulant</w:t>
      </w:r>
      <w:proofErr w:type="spellEnd"/>
      <w:r>
        <w:rPr>
          <w:rFonts w:asciiTheme="majorBidi" w:hAnsiTheme="majorBidi" w:cstheme="majorBidi"/>
          <w:sz w:val="28"/>
          <w:szCs w:val="28"/>
        </w:rPr>
        <w:t xml:space="preserve"> for the physicians working in the isolation hospital</w:t>
      </w:r>
    </w:p>
    <w:p w14:paraId="7C739AA8" w14:textId="77777777" w:rsidR="00B75A0D" w:rsidRDefault="00B75A0D" w:rsidP="00D151EC">
      <w:pPr>
        <w:pStyle w:val="Default"/>
        <w:rPr>
          <w:rFonts w:asciiTheme="majorBidi" w:hAnsiTheme="majorBidi" w:cstheme="majorBidi"/>
          <w:sz w:val="28"/>
          <w:szCs w:val="28"/>
        </w:rPr>
      </w:pPr>
    </w:p>
    <w:p w14:paraId="6C82CF48" w14:textId="3898BF2F" w:rsidR="000B201B" w:rsidRDefault="000B201B" w:rsidP="00F52F9F">
      <w:pPr>
        <w:pStyle w:val="Default"/>
        <w:numPr>
          <w:ilvl w:val="0"/>
          <w:numId w:val="13"/>
        </w:numPr>
        <w:rPr>
          <w:rFonts w:asciiTheme="majorBidi" w:hAnsiTheme="majorBidi" w:cstheme="majorBidi"/>
          <w:sz w:val="28"/>
          <w:szCs w:val="28"/>
        </w:rPr>
      </w:pPr>
      <w:r>
        <w:rPr>
          <w:rFonts w:asciiTheme="majorBidi" w:hAnsiTheme="majorBidi" w:cstheme="majorBidi"/>
          <w:sz w:val="28"/>
          <w:szCs w:val="28"/>
        </w:rPr>
        <w:t xml:space="preserve">Assistant professor </w:t>
      </w:r>
      <w:r w:rsidRPr="002848DE">
        <w:rPr>
          <w:rFonts w:asciiTheme="majorBidi" w:hAnsiTheme="majorBidi" w:cstheme="majorBidi"/>
          <w:sz w:val="28"/>
          <w:szCs w:val="28"/>
        </w:rPr>
        <w:t xml:space="preserve">of chest diseases and tuberculosis </w:t>
      </w:r>
      <w:proofErr w:type="spellStart"/>
      <w:r w:rsidRPr="002848DE">
        <w:rPr>
          <w:rFonts w:asciiTheme="majorBidi" w:hAnsiTheme="majorBidi" w:cstheme="majorBidi"/>
          <w:sz w:val="28"/>
          <w:szCs w:val="28"/>
        </w:rPr>
        <w:t>Behna</w:t>
      </w:r>
      <w:proofErr w:type="spellEnd"/>
      <w:r w:rsidRPr="002848DE">
        <w:rPr>
          <w:rFonts w:asciiTheme="majorBidi" w:hAnsiTheme="majorBidi" w:cstheme="majorBidi"/>
          <w:sz w:val="28"/>
          <w:szCs w:val="28"/>
        </w:rPr>
        <w:t xml:space="preserve"> university hospital from </w:t>
      </w:r>
      <w:proofErr w:type="spellStart"/>
      <w:r w:rsidR="00435EB0">
        <w:rPr>
          <w:rFonts w:asciiTheme="majorBidi" w:hAnsiTheme="majorBidi" w:cstheme="majorBidi"/>
          <w:sz w:val="28"/>
          <w:szCs w:val="28"/>
        </w:rPr>
        <w:t>Febuary</w:t>
      </w:r>
      <w:proofErr w:type="spellEnd"/>
      <w:r>
        <w:rPr>
          <w:rFonts w:asciiTheme="majorBidi" w:hAnsiTheme="majorBidi" w:cstheme="majorBidi"/>
          <w:sz w:val="28"/>
          <w:szCs w:val="28"/>
        </w:rPr>
        <w:t xml:space="preserve"> 202</w:t>
      </w:r>
      <w:r w:rsidR="00435EB0">
        <w:rPr>
          <w:rFonts w:asciiTheme="majorBidi" w:hAnsiTheme="majorBidi" w:cstheme="majorBidi"/>
          <w:sz w:val="28"/>
          <w:szCs w:val="28"/>
        </w:rPr>
        <w:t>1</w:t>
      </w:r>
      <w:r>
        <w:rPr>
          <w:rFonts w:asciiTheme="majorBidi" w:hAnsiTheme="majorBidi" w:cstheme="majorBidi"/>
          <w:sz w:val="28"/>
          <w:szCs w:val="28"/>
        </w:rPr>
        <w:t xml:space="preserve"> ongoing continue my duties and performing data collection for </w:t>
      </w:r>
      <w:r w:rsidR="00F52F9F">
        <w:rPr>
          <w:rFonts w:asciiTheme="majorBidi" w:hAnsiTheme="majorBidi" w:cstheme="majorBidi"/>
          <w:sz w:val="28"/>
          <w:szCs w:val="28"/>
        </w:rPr>
        <w:t xml:space="preserve">research in the </w:t>
      </w:r>
      <w:r>
        <w:rPr>
          <w:rFonts w:asciiTheme="majorBidi" w:hAnsiTheme="majorBidi" w:cstheme="majorBidi"/>
          <w:sz w:val="28"/>
          <w:szCs w:val="28"/>
        </w:rPr>
        <w:t xml:space="preserve">COVID 19 </w:t>
      </w:r>
      <w:r w:rsidR="00F52F9F">
        <w:rPr>
          <w:rFonts w:asciiTheme="majorBidi" w:hAnsiTheme="majorBidi" w:cstheme="majorBidi"/>
          <w:sz w:val="28"/>
          <w:szCs w:val="28"/>
        </w:rPr>
        <w:t>area</w:t>
      </w:r>
    </w:p>
    <w:p w14:paraId="62046686" w14:textId="08C34A07" w:rsidR="001364CA" w:rsidRPr="00DA6D21" w:rsidRDefault="007F7A3F" w:rsidP="00DA6D21">
      <w:pPr>
        <w:pStyle w:val="Default"/>
        <w:rPr>
          <w:rFonts w:asciiTheme="majorBidi" w:hAnsiTheme="majorBidi" w:cstheme="majorBidi"/>
          <w:sz w:val="28"/>
          <w:szCs w:val="28"/>
        </w:rPr>
      </w:pPr>
      <w:r w:rsidRPr="002848DE">
        <w:rPr>
          <w:rFonts w:asciiTheme="majorBidi" w:hAnsiTheme="majorBidi" w:cstheme="majorBidi"/>
          <w:sz w:val="28"/>
          <w:szCs w:val="28"/>
        </w:rPr>
        <w:t xml:space="preserve"> </w:t>
      </w:r>
    </w:p>
    <w:p w14:paraId="5DDE0C7A" w14:textId="77777777" w:rsidR="002848DE" w:rsidRPr="001364CA" w:rsidRDefault="00F52F9F" w:rsidP="007F7A3F">
      <w:pPr>
        <w:pStyle w:val="Default"/>
        <w:spacing w:after="259"/>
        <w:rPr>
          <w:rFonts w:asciiTheme="majorBidi" w:hAnsiTheme="majorBidi" w:cstheme="majorBidi"/>
          <w:b/>
          <w:bCs/>
          <w:color w:val="C00000"/>
          <w:sz w:val="28"/>
          <w:szCs w:val="28"/>
        </w:rPr>
      </w:pPr>
      <w:r w:rsidRPr="001364CA">
        <w:rPr>
          <w:rFonts w:asciiTheme="majorBidi" w:hAnsiTheme="majorBidi" w:cstheme="majorBidi"/>
          <w:b/>
          <w:bCs/>
          <w:color w:val="C00000"/>
          <w:sz w:val="28"/>
          <w:szCs w:val="28"/>
        </w:rPr>
        <w:t>Interpretational skills</w:t>
      </w:r>
    </w:p>
    <w:p w14:paraId="2A919072" w14:textId="77777777" w:rsidR="00F52F9F" w:rsidRPr="001364CA" w:rsidRDefault="00F52F9F" w:rsidP="001364CA">
      <w:pPr>
        <w:pStyle w:val="Default"/>
        <w:numPr>
          <w:ilvl w:val="0"/>
          <w:numId w:val="5"/>
        </w:numPr>
        <w:spacing w:after="259"/>
        <w:rPr>
          <w:rFonts w:asciiTheme="majorBidi" w:hAnsiTheme="majorBidi" w:cstheme="majorBidi"/>
          <w:sz w:val="28"/>
          <w:szCs w:val="28"/>
        </w:rPr>
      </w:pPr>
      <w:r w:rsidRPr="001364CA">
        <w:rPr>
          <w:rFonts w:asciiTheme="majorBidi" w:hAnsiTheme="majorBidi" w:cstheme="majorBidi"/>
          <w:sz w:val="28"/>
          <w:szCs w:val="28"/>
        </w:rPr>
        <w:t>Pulmonary function tests</w:t>
      </w:r>
    </w:p>
    <w:p w14:paraId="2D5F1D03" w14:textId="77777777" w:rsidR="00F52F9F" w:rsidRPr="001364CA" w:rsidRDefault="00F52F9F" w:rsidP="001364CA">
      <w:pPr>
        <w:pStyle w:val="Default"/>
        <w:numPr>
          <w:ilvl w:val="0"/>
          <w:numId w:val="5"/>
        </w:numPr>
        <w:spacing w:after="259"/>
        <w:rPr>
          <w:rFonts w:asciiTheme="majorBidi" w:hAnsiTheme="majorBidi" w:cstheme="majorBidi"/>
          <w:sz w:val="28"/>
          <w:szCs w:val="28"/>
        </w:rPr>
      </w:pPr>
      <w:r w:rsidRPr="001364CA">
        <w:rPr>
          <w:rFonts w:asciiTheme="majorBidi" w:hAnsiTheme="majorBidi" w:cstheme="majorBidi"/>
          <w:sz w:val="28"/>
          <w:szCs w:val="28"/>
        </w:rPr>
        <w:t>Arterial blood gas</w:t>
      </w:r>
    </w:p>
    <w:p w14:paraId="34E8CD63" w14:textId="382960DA" w:rsidR="00F52F9F" w:rsidRDefault="00F52F9F" w:rsidP="001364CA">
      <w:pPr>
        <w:pStyle w:val="Default"/>
        <w:numPr>
          <w:ilvl w:val="0"/>
          <w:numId w:val="5"/>
        </w:numPr>
        <w:spacing w:after="259"/>
        <w:rPr>
          <w:rFonts w:asciiTheme="majorBidi" w:hAnsiTheme="majorBidi" w:cstheme="majorBidi"/>
          <w:sz w:val="28"/>
          <w:szCs w:val="28"/>
        </w:rPr>
      </w:pPr>
      <w:r w:rsidRPr="001364CA">
        <w:rPr>
          <w:rFonts w:asciiTheme="majorBidi" w:hAnsiTheme="majorBidi" w:cstheme="majorBidi"/>
          <w:sz w:val="28"/>
          <w:szCs w:val="28"/>
        </w:rPr>
        <w:t>Chest x ray and</w:t>
      </w:r>
      <w:r w:rsidR="001364CA" w:rsidRPr="001364CA">
        <w:rPr>
          <w:rFonts w:asciiTheme="majorBidi" w:hAnsiTheme="majorBidi" w:cstheme="majorBidi"/>
          <w:sz w:val="28"/>
          <w:szCs w:val="28"/>
        </w:rPr>
        <w:t xml:space="preserve"> </w:t>
      </w:r>
      <w:r w:rsidR="00435EB0" w:rsidRPr="001364CA">
        <w:rPr>
          <w:rFonts w:asciiTheme="majorBidi" w:hAnsiTheme="majorBidi" w:cstheme="majorBidi"/>
          <w:sz w:val="28"/>
          <w:szCs w:val="28"/>
        </w:rPr>
        <w:t>chest CT</w:t>
      </w:r>
      <w:r w:rsidRPr="001364CA">
        <w:rPr>
          <w:rFonts w:asciiTheme="majorBidi" w:hAnsiTheme="majorBidi" w:cstheme="majorBidi"/>
          <w:sz w:val="28"/>
          <w:szCs w:val="28"/>
        </w:rPr>
        <w:t xml:space="preserve"> scans</w:t>
      </w:r>
    </w:p>
    <w:p w14:paraId="2422377B" w14:textId="313B55B3" w:rsidR="00435EB0" w:rsidRPr="001364CA" w:rsidRDefault="00435EB0" w:rsidP="001364CA">
      <w:pPr>
        <w:pStyle w:val="Default"/>
        <w:numPr>
          <w:ilvl w:val="0"/>
          <w:numId w:val="5"/>
        </w:numPr>
        <w:spacing w:after="259"/>
        <w:rPr>
          <w:rFonts w:asciiTheme="majorBidi" w:hAnsiTheme="majorBidi" w:cstheme="majorBidi"/>
          <w:sz w:val="28"/>
          <w:szCs w:val="28"/>
        </w:rPr>
      </w:pPr>
      <w:r>
        <w:rPr>
          <w:rFonts w:asciiTheme="majorBidi" w:hAnsiTheme="majorBidi" w:cstheme="majorBidi"/>
          <w:sz w:val="28"/>
          <w:szCs w:val="28"/>
        </w:rPr>
        <w:t>Sleep reports</w:t>
      </w:r>
    </w:p>
    <w:p w14:paraId="621C2BE0" w14:textId="77777777" w:rsidR="007F7A3F" w:rsidRDefault="007F7A3F" w:rsidP="007F7A3F">
      <w:pPr>
        <w:pStyle w:val="Default"/>
        <w:spacing w:after="259"/>
        <w:rPr>
          <w:rFonts w:asciiTheme="majorBidi" w:hAnsiTheme="majorBidi" w:cstheme="majorBidi"/>
          <w:b/>
          <w:bCs/>
          <w:color w:val="C00000"/>
          <w:sz w:val="28"/>
          <w:szCs w:val="28"/>
        </w:rPr>
      </w:pPr>
      <w:r w:rsidRPr="002848DE">
        <w:rPr>
          <w:rFonts w:asciiTheme="majorBidi" w:hAnsiTheme="majorBidi" w:cstheme="majorBidi"/>
          <w:b/>
          <w:bCs/>
          <w:color w:val="C00000"/>
          <w:sz w:val="28"/>
          <w:szCs w:val="28"/>
        </w:rPr>
        <w:lastRenderedPageBreak/>
        <w:t xml:space="preserve">Manual skills: </w:t>
      </w:r>
    </w:p>
    <w:p w14:paraId="6DCC1334" w14:textId="7A5B0693" w:rsidR="00E214AE" w:rsidRDefault="007F7A3F" w:rsidP="00435EB0">
      <w:pPr>
        <w:pStyle w:val="Default"/>
        <w:numPr>
          <w:ilvl w:val="0"/>
          <w:numId w:val="5"/>
        </w:numPr>
        <w:spacing w:after="259"/>
        <w:rPr>
          <w:rFonts w:asciiTheme="majorBidi" w:hAnsiTheme="majorBidi" w:cstheme="majorBidi"/>
          <w:sz w:val="28"/>
          <w:szCs w:val="28"/>
        </w:rPr>
      </w:pPr>
      <w:r w:rsidRPr="002848DE">
        <w:rPr>
          <w:rFonts w:asciiTheme="majorBidi" w:hAnsiTheme="majorBidi" w:cstheme="majorBidi"/>
          <w:sz w:val="28"/>
          <w:szCs w:val="28"/>
        </w:rPr>
        <w:t xml:space="preserve">diagnostic fiberoptic bronchoscopy </w:t>
      </w:r>
    </w:p>
    <w:p w14:paraId="4909A222" w14:textId="77777777" w:rsidR="007F7A3F" w:rsidRPr="002848DE" w:rsidRDefault="00E214AE" w:rsidP="00F52F9F">
      <w:pPr>
        <w:pStyle w:val="Default"/>
        <w:numPr>
          <w:ilvl w:val="0"/>
          <w:numId w:val="5"/>
        </w:numPr>
        <w:spacing w:after="259"/>
        <w:rPr>
          <w:rFonts w:asciiTheme="majorBidi" w:hAnsiTheme="majorBidi" w:cstheme="majorBidi"/>
          <w:sz w:val="28"/>
          <w:szCs w:val="28"/>
        </w:rPr>
      </w:pPr>
      <w:r>
        <w:rPr>
          <w:rFonts w:asciiTheme="majorBidi" w:hAnsiTheme="majorBidi" w:cstheme="majorBidi"/>
          <w:sz w:val="28"/>
          <w:szCs w:val="28"/>
        </w:rPr>
        <w:t>ultrasound of pulmonary and pleural lesions with sonar guided biopsy</w:t>
      </w:r>
      <w:r w:rsidR="00F52F9F">
        <w:rPr>
          <w:rFonts w:asciiTheme="majorBidi" w:hAnsiTheme="majorBidi" w:cstheme="majorBidi"/>
          <w:sz w:val="28"/>
          <w:szCs w:val="28"/>
        </w:rPr>
        <w:t xml:space="preserve"> </w:t>
      </w:r>
    </w:p>
    <w:p w14:paraId="119DD017" w14:textId="11183861" w:rsidR="001364CA" w:rsidRDefault="007F7A3F" w:rsidP="001364CA">
      <w:pPr>
        <w:pStyle w:val="Default"/>
        <w:numPr>
          <w:ilvl w:val="0"/>
          <w:numId w:val="5"/>
        </w:numPr>
        <w:spacing w:after="259"/>
        <w:rPr>
          <w:rFonts w:asciiTheme="majorBidi" w:hAnsiTheme="majorBidi" w:cstheme="majorBidi"/>
          <w:sz w:val="28"/>
          <w:szCs w:val="28"/>
        </w:rPr>
      </w:pPr>
      <w:r w:rsidRPr="002848DE">
        <w:rPr>
          <w:rFonts w:asciiTheme="majorBidi" w:hAnsiTheme="majorBidi" w:cstheme="majorBidi"/>
          <w:sz w:val="28"/>
          <w:szCs w:val="28"/>
        </w:rPr>
        <w:t xml:space="preserve">Thoracoscope with intercostal tube insertion </w:t>
      </w:r>
    </w:p>
    <w:p w14:paraId="6E44BEBF" w14:textId="77777777" w:rsidR="007F7A3F" w:rsidRPr="001364CA" w:rsidRDefault="007F7A3F" w:rsidP="001364CA">
      <w:pPr>
        <w:pStyle w:val="Default"/>
        <w:numPr>
          <w:ilvl w:val="0"/>
          <w:numId w:val="5"/>
        </w:numPr>
        <w:spacing w:after="259"/>
        <w:rPr>
          <w:rFonts w:asciiTheme="majorBidi" w:hAnsiTheme="majorBidi" w:cstheme="majorBidi"/>
          <w:sz w:val="28"/>
          <w:szCs w:val="28"/>
        </w:rPr>
      </w:pPr>
      <w:r w:rsidRPr="001364CA">
        <w:rPr>
          <w:rFonts w:asciiTheme="majorBidi" w:hAnsiTheme="majorBidi" w:cstheme="majorBidi"/>
          <w:sz w:val="28"/>
          <w:szCs w:val="28"/>
        </w:rPr>
        <w:t xml:space="preserve">Aspiration of pleural effusion </w:t>
      </w:r>
    </w:p>
    <w:p w14:paraId="5E568EA9" w14:textId="77777777" w:rsidR="007F7A3F" w:rsidRPr="002848DE" w:rsidRDefault="007F7A3F" w:rsidP="007F7A3F">
      <w:pPr>
        <w:pStyle w:val="Default"/>
        <w:rPr>
          <w:rFonts w:asciiTheme="majorBidi" w:hAnsiTheme="majorBidi" w:cstheme="majorBidi"/>
          <w:sz w:val="28"/>
          <w:szCs w:val="28"/>
        </w:rPr>
      </w:pPr>
    </w:p>
    <w:p w14:paraId="39ABCB2D" w14:textId="77777777" w:rsidR="007F7A3F" w:rsidRPr="002848DE" w:rsidRDefault="007F7A3F" w:rsidP="007F7A3F">
      <w:pPr>
        <w:pStyle w:val="Default"/>
        <w:rPr>
          <w:rFonts w:asciiTheme="majorBidi" w:hAnsiTheme="majorBidi" w:cstheme="majorBidi"/>
          <w:color w:val="C00000"/>
          <w:sz w:val="28"/>
          <w:szCs w:val="28"/>
        </w:rPr>
      </w:pPr>
      <w:r w:rsidRPr="002848DE">
        <w:rPr>
          <w:rFonts w:asciiTheme="majorBidi" w:hAnsiTheme="majorBidi" w:cstheme="majorBidi"/>
          <w:b/>
          <w:bCs/>
          <w:color w:val="C00000"/>
          <w:sz w:val="28"/>
          <w:szCs w:val="28"/>
        </w:rPr>
        <w:t xml:space="preserve">Educational skills: </w:t>
      </w:r>
    </w:p>
    <w:p w14:paraId="0E9E58C3" w14:textId="77777777" w:rsidR="007F7A3F" w:rsidRPr="002848DE" w:rsidRDefault="000647AA" w:rsidP="007F7A3F">
      <w:pPr>
        <w:pStyle w:val="Default"/>
        <w:rPr>
          <w:rFonts w:asciiTheme="majorBidi" w:hAnsiTheme="majorBidi" w:cstheme="majorBidi"/>
          <w:sz w:val="28"/>
          <w:szCs w:val="28"/>
        </w:rPr>
      </w:pPr>
      <w:r w:rsidRPr="002848DE">
        <w:rPr>
          <w:rFonts w:asciiTheme="majorBidi" w:hAnsiTheme="majorBidi" w:cstheme="majorBidi"/>
          <w:sz w:val="28"/>
          <w:szCs w:val="28"/>
        </w:rPr>
        <w:t>Teaching</w:t>
      </w:r>
      <w:r w:rsidR="007F7A3F" w:rsidRPr="002848DE">
        <w:rPr>
          <w:rFonts w:asciiTheme="majorBidi" w:hAnsiTheme="majorBidi" w:cstheme="majorBidi"/>
          <w:sz w:val="28"/>
          <w:szCs w:val="28"/>
        </w:rPr>
        <w:t xml:space="preserve"> pulmonology curriculum to undergraduate and postgraduate candidates </w:t>
      </w:r>
    </w:p>
    <w:p w14:paraId="6BBFFB64" w14:textId="77777777" w:rsidR="007F7A3F" w:rsidRPr="002848DE" w:rsidRDefault="007F7A3F" w:rsidP="007F7A3F">
      <w:pPr>
        <w:pStyle w:val="Default"/>
        <w:rPr>
          <w:rFonts w:asciiTheme="majorBidi" w:hAnsiTheme="majorBidi" w:cstheme="majorBidi"/>
          <w:b/>
          <w:bCs/>
          <w:sz w:val="28"/>
          <w:szCs w:val="28"/>
        </w:rPr>
      </w:pPr>
    </w:p>
    <w:p w14:paraId="3F1C2144" w14:textId="77777777" w:rsidR="007F7A3F" w:rsidRPr="002848DE" w:rsidRDefault="007F7A3F" w:rsidP="007F7A3F">
      <w:pPr>
        <w:pStyle w:val="Default"/>
        <w:rPr>
          <w:rFonts w:asciiTheme="majorBidi" w:hAnsiTheme="majorBidi" w:cstheme="majorBidi"/>
          <w:sz w:val="28"/>
          <w:szCs w:val="28"/>
        </w:rPr>
      </w:pPr>
      <w:r w:rsidRPr="002848DE">
        <w:rPr>
          <w:rFonts w:asciiTheme="majorBidi" w:hAnsiTheme="majorBidi" w:cstheme="majorBidi"/>
          <w:b/>
          <w:bCs/>
          <w:color w:val="C00000"/>
          <w:sz w:val="28"/>
          <w:szCs w:val="28"/>
        </w:rPr>
        <w:t>Computer skills</w:t>
      </w:r>
      <w:r w:rsidRPr="002848DE">
        <w:rPr>
          <w:rFonts w:asciiTheme="majorBidi" w:hAnsiTheme="majorBidi" w:cstheme="majorBidi"/>
          <w:sz w:val="28"/>
          <w:szCs w:val="28"/>
        </w:rPr>
        <w:t xml:space="preserve">: a good knowledge in dealing with windows, Microsoft office, word, Excel and PPT </w:t>
      </w:r>
    </w:p>
    <w:p w14:paraId="353503F2" w14:textId="48A328BA" w:rsidR="007F7A3F" w:rsidRPr="002848DE" w:rsidRDefault="007F7A3F" w:rsidP="007F7A3F">
      <w:pPr>
        <w:pStyle w:val="Default"/>
        <w:rPr>
          <w:rFonts w:asciiTheme="majorBidi" w:hAnsiTheme="majorBidi" w:cstheme="majorBidi"/>
          <w:sz w:val="28"/>
          <w:szCs w:val="28"/>
        </w:rPr>
      </w:pPr>
      <w:r w:rsidRPr="002848DE">
        <w:rPr>
          <w:rFonts w:asciiTheme="majorBidi" w:hAnsiTheme="majorBidi" w:cstheme="majorBidi"/>
          <w:color w:val="C00000"/>
          <w:sz w:val="28"/>
          <w:szCs w:val="28"/>
        </w:rPr>
        <w:t xml:space="preserve"> </w:t>
      </w:r>
      <w:r w:rsidRPr="002848DE">
        <w:rPr>
          <w:rFonts w:asciiTheme="majorBidi" w:hAnsiTheme="majorBidi" w:cstheme="majorBidi"/>
          <w:b/>
          <w:bCs/>
          <w:color w:val="C00000"/>
          <w:sz w:val="28"/>
          <w:szCs w:val="28"/>
        </w:rPr>
        <w:t>Language</w:t>
      </w:r>
      <w:r w:rsidRPr="002848DE">
        <w:rPr>
          <w:rFonts w:asciiTheme="majorBidi" w:hAnsiTheme="majorBidi" w:cstheme="majorBidi"/>
          <w:b/>
          <w:bCs/>
          <w:sz w:val="28"/>
          <w:szCs w:val="28"/>
        </w:rPr>
        <w:t>:</w:t>
      </w:r>
      <w:r w:rsidRPr="002848DE">
        <w:rPr>
          <w:rFonts w:asciiTheme="majorBidi" w:hAnsiTheme="majorBidi" w:cstheme="majorBidi"/>
          <w:sz w:val="28"/>
          <w:szCs w:val="28"/>
        </w:rPr>
        <w:t xml:space="preserve"> good command of </w:t>
      </w:r>
      <w:r w:rsidR="000647AA" w:rsidRPr="002848DE">
        <w:rPr>
          <w:rFonts w:asciiTheme="majorBidi" w:hAnsiTheme="majorBidi" w:cstheme="majorBidi"/>
          <w:sz w:val="28"/>
          <w:szCs w:val="28"/>
        </w:rPr>
        <w:t>heard</w:t>
      </w:r>
      <w:r w:rsidRPr="002848DE">
        <w:rPr>
          <w:rFonts w:asciiTheme="majorBidi" w:hAnsiTheme="majorBidi" w:cstheme="majorBidi"/>
          <w:sz w:val="28"/>
          <w:szCs w:val="28"/>
        </w:rPr>
        <w:t xml:space="preserve"> and written English </w:t>
      </w:r>
    </w:p>
    <w:p w14:paraId="4DE53760" w14:textId="77777777" w:rsidR="007F7A3F" w:rsidRPr="002848DE" w:rsidRDefault="007F7A3F" w:rsidP="007F7A3F">
      <w:pPr>
        <w:pStyle w:val="Default"/>
        <w:rPr>
          <w:rFonts w:asciiTheme="majorBidi" w:hAnsiTheme="majorBidi" w:cstheme="majorBidi"/>
          <w:sz w:val="28"/>
          <w:szCs w:val="28"/>
        </w:rPr>
      </w:pPr>
    </w:p>
    <w:p w14:paraId="6D8A3D42" w14:textId="77777777" w:rsidR="007F7A3F" w:rsidRPr="002848DE" w:rsidRDefault="007F7A3F" w:rsidP="000647AA">
      <w:pPr>
        <w:pStyle w:val="Default"/>
        <w:rPr>
          <w:rFonts w:asciiTheme="majorBidi" w:hAnsiTheme="majorBidi" w:cstheme="majorBidi"/>
          <w:b/>
          <w:bCs/>
          <w:sz w:val="28"/>
          <w:szCs w:val="28"/>
        </w:rPr>
      </w:pPr>
      <w:r w:rsidRPr="002848DE">
        <w:rPr>
          <w:rFonts w:asciiTheme="majorBidi" w:hAnsiTheme="majorBidi" w:cstheme="majorBidi"/>
          <w:b/>
          <w:bCs/>
          <w:color w:val="C00000"/>
          <w:sz w:val="28"/>
          <w:szCs w:val="28"/>
        </w:rPr>
        <w:t xml:space="preserve">Research Interest </w:t>
      </w:r>
      <w:r w:rsidR="000647AA" w:rsidRPr="002848DE">
        <w:rPr>
          <w:rFonts w:asciiTheme="majorBidi" w:hAnsiTheme="majorBidi" w:cstheme="majorBidi"/>
          <w:b/>
          <w:bCs/>
          <w:color w:val="C00000"/>
          <w:sz w:val="28"/>
          <w:szCs w:val="28"/>
        </w:rPr>
        <w:t>areas</w:t>
      </w:r>
      <w:r w:rsidR="000647AA" w:rsidRPr="002848DE">
        <w:rPr>
          <w:rFonts w:asciiTheme="majorBidi" w:hAnsiTheme="majorBidi" w:cstheme="majorBidi"/>
          <w:b/>
          <w:bCs/>
          <w:sz w:val="28"/>
          <w:szCs w:val="28"/>
        </w:rPr>
        <w:t>:</w:t>
      </w:r>
      <w:r w:rsidRPr="002848DE">
        <w:rPr>
          <w:rFonts w:asciiTheme="majorBidi" w:hAnsiTheme="majorBidi" w:cstheme="majorBidi"/>
          <w:sz w:val="28"/>
          <w:szCs w:val="28"/>
        </w:rPr>
        <w:t xml:space="preserve"> </w:t>
      </w:r>
      <w:r w:rsidR="000647AA">
        <w:rPr>
          <w:rFonts w:asciiTheme="majorBidi" w:hAnsiTheme="majorBidi" w:cstheme="majorBidi"/>
          <w:sz w:val="28"/>
          <w:szCs w:val="28"/>
        </w:rPr>
        <w:t>R</w:t>
      </w:r>
      <w:r w:rsidR="000647AA" w:rsidRPr="002848DE">
        <w:rPr>
          <w:rFonts w:asciiTheme="majorBidi" w:hAnsiTheme="majorBidi" w:cstheme="majorBidi"/>
          <w:sz w:val="28"/>
          <w:szCs w:val="28"/>
        </w:rPr>
        <w:t>espiratory,</w:t>
      </w:r>
      <w:r w:rsidRPr="002848DE">
        <w:rPr>
          <w:rFonts w:asciiTheme="majorBidi" w:hAnsiTheme="majorBidi" w:cstheme="majorBidi"/>
          <w:sz w:val="28"/>
          <w:szCs w:val="28"/>
        </w:rPr>
        <w:t xml:space="preserve"> asthma COPD Tuberculosis, Mental health related to respiratory medicine,</w:t>
      </w:r>
      <w:r w:rsidR="00DE08C2">
        <w:rPr>
          <w:rFonts w:asciiTheme="majorBidi" w:hAnsiTheme="majorBidi" w:cstheme="majorBidi"/>
          <w:sz w:val="28"/>
          <w:szCs w:val="28"/>
        </w:rPr>
        <w:t xml:space="preserve"> </w:t>
      </w:r>
      <w:r w:rsidRPr="002848DE">
        <w:rPr>
          <w:rFonts w:asciiTheme="majorBidi" w:hAnsiTheme="majorBidi" w:cstheme="majorBidi"/>
          <w:sz w:val="28"/>
          <w:szCs w:val="28"/>
        </w:rPr>
        <w:t xml:space="preserve">health in general </w:t>
      </w:r>
    </w:p>
    <w:p w14:paraId="6B5CEF94" w14:textId="77777777" w:rsidR="00F52F9F" w:rsidRDefault="00F52F9F" w:rsidP="007F7A3F">
      <w:pPr>
        <w:pStyle w:val="Default"/>
        <w:rPr>
          <w:rFonts w:asciiTheme="majorBidi" w:hAnsiTheme="majorBidi" w:cstheme="majorBidi"/>
          <w:b/>
          <w:bCs/>
          <w:color w:val="C00000"/>
          <w:sz w:val="28"/>
          <w:szCs w:val="28"/>
        </w:rPr>
      </w:pPr>
    </w:p>
    <w:p w14:paraId="67600277" w14:textId="77777777" w:rsidR="007F7A3F" w:rsidRPr="001364CA" w:rsidRDefault="007F7A3F" w:rsidP="007F7A3F">
      <w:pPr>
        <w:pStyle w:val="Default"/>
        <w:rPr>
          <w:rFonts w:asciiTheme="majorBidi" w:hAnsiTheme="majorBidi" w:cstheme="majorBidi"/>
          <w:b/>
          <w:bCs/>
          <w:color w:val="C00000"/>
          <w:sz w:val="28"/>
          <w:szCs w:val="28"/>
        </w:rPr>
      </w:pPr>
      <w:r w:rsidRPr="001364CA">
        <w:rPr>
          <w:rFonts w:asciiTheme="majorBidi" w:hAnsiTheme="majorBidi" w:cstheme="majorBidi"/>
          <w:b/>
          <w:bCs/>
          <w:color w:val="C00000"/>
          <w:sz w:val="28"/>
          <w:szCs w:val="28"/>
        </w:rPr>
        <w:t xml:space="preserve">Researches </w:t>
      </w:r>
      <w:r w:rsidR="00F52F9F" w:rsidRPr="001364CA">
        <w:rPr>
          <w:rFonts w:asciiTheme="majorBidi" w:hAnsiTheme="majorBidi" w:cstheme="majorBidi"/>
          <w:b/>
          <w:bCs/>
          <w:color w:val="C00000"/>
          <w:sz w:val="28"/>
          <w:szCs w:val="28"/>
        </w:rPr>
        <w:t xml:space="preserve">and publications </w:t>
      </w:r>
    </w:p>
    <w:p w14:paraId="694B7940" w14:textId="77777777" w:rsidR="00F52F9F" w:rsidRPr="002848DE" w:rsidRDefault="00F52F9F" w:rsidP="007F7A3F">
      <w:pPr>
        <w:pStyle w:val="Default"/>
        <w:rPr>
          <w:rFonts w:asciiTheme="majorBidi" w:hAnsiTheme="majorBidi" w:cstheme="majorBidi"/>
          <w:color w:val="C00000"/>
          <w:sz w:val="28"/>
          <w:szCs w:val="28"/>
        </w:rPr>
      </w:pPr>
    </w:p>
    <w:p w14:paraId="0F778D48" w14:textId="77777777" w:rsidR="002848DE" w:rsidRPr="002848DE" w:rsidRDefault="002848DE" w:rsidP="007F7A3F">
      <w:pPr>
        <w:pStyle w:val="Default"/>
        <w:rPr>
          <w:rFonts w:asciiTheme="majorBidi" w:hAnsiTheme="majorBidi" w:cstheme="majorBidi"/>
          <w:sz w:val="28"/>
          <w:szCs w:val="28"/>
        </w:rPr>
      </w:pPr>
    </w:p>
    <w:p w14:paraId="08F604C1" w14:textId="3E188040" w:rsidR="002848DE" w:rsidRPr="002848DE" w:rsidRDefault="00310B39" w:rsidP="00310B39">
      <w:pPr>
        <w:pStyle w:val="Default"/>
        <w:numPr>
          <w:ilvl w:val="0"/>
          <w:numId w:val="17"/>
        </w:numPr>
        <w:spacing w:after="91"/>
        <w:rPr>
          <w:rFonts w:asciiTheme="majorBidi" w:hAnsiTheme="majorBidi" w:cstheme="majorBidi"/>
          <w:sz w:val="28"/>
          <w:szCs w:val="28"/>
        </w:rPr>
      </w:pPr>
      <w:proofErr w:type="spellStart"/>
      <w:r w:rsidRPr="00310B39">
        <w:rPr>
          <w:rFonts w:asciiTheme="majorBidi" w:hAnsiTheme="majorBidi" w:cstheme="majorBidi"/>
          <w:sz w:val="28"/>
          <w:szCs w:val="28"/>
        </w:rPr>
        <w:t>Moataz</w:t>
      </w:r>
      <w:proofErr w:type="spellEnd"/>
      <w:r w:rsidRPr="00310B39">
        <w:rPr>
          <w:rFonts w:asciiTheme="majorBidi" w:hAnsiTheme="majorBidi" w:cstheme="majorBidi"/>
          <w:sz w:val="28"/>
          <w:szCs w:val="28"/>
        </w:rPr>
        <w:t xml:space="preserve"> E </w:t>
      </w:r>
      <w:proofErr w:type="spellStart"/>
      <w:r w:rsidRPr="00310B39">
        <w:rPr>
          <w:rFonts w:asciiTheme="majorBidi" w:hAnsiTheme="majorBidi" w:cstheme="majorBidi"/>
          <w:sz w:val="28"/>
          <w:szCs w:val="28"/>
        </w:rPr>
        <w:t>Rezk</w:t>
      </w:r>
      <w:proofErr w:type="spellEnd"/>
      <w:r w:rsidRPr="00310B39">
        <w:rPr>
          <w:rFonts w:asciiTheme="majorBidi" w:hAnsiTheme="majorBidi" w:cstheme="majorBidi"/>
          <w:sz w:val="28"/>
          <w:szCs w:val="28"/>
        </w:rPr>
        <w:t xml:space="preserve">, Ashraf M </w:t>
      </w:r>
      <w:proofErr w:type="spellStart"/>
      <w:r w:rsidRPr="00310B39">
        <w:rPr>
          <w:rFonts w:asciiTheme="majorBidi" w:hAnsiTheme="majorBidi" w:cstheme="majorBidi"/>
          <w:sz w:val="28"/>
          <w:szCs w:val="28"/>
        </w:rPr>
        <w:t>Elnahas</w:t>
      </w:r>
      <w:proofErr w:type="spellEnd"/>
      <w:r w:rsidRPr="00310B39">
        <w:rPr>
          <w:rFonts w:asciiTheme="majorBidi" w:hAnsiTheme="majorBidi" w:cstheme="majorBidi"/>
          <w:sz w:val="28"/>
          <w:szCs w:val="28"/>
        </w:rPr>
        <w:t xml:space="preserve"> and Marwa E </w:t>
      </w:r>
      <w:proofErr w:type="spellStart"/>
      <w:r w:rsidRPr="00310B39">
        <w:rPr>
          <w:rFonts w:asciiTheme="majorBidi" w:hAnsiTheme="majorBidi" w:cstheme="majorBidi"/>
          <w:sz w:val="28"/>
          <w:szCs w:val="28"/>
        </w:rPr>
        <w:t>Elnaggar</w:t>
      </w:r>
      <w:proofErr w:type="spellEnd"/>
      <w:r>
        <w:rPr>
          <w:rFonts w:asciiTheme="majorBidi" w:hAnsiTheme="majorBidi" w:cstheme="majorBidi"/>
          <w:sz w:val="28"/>
          <w:szCs w:val="28"/>
        </w:rPr>
        <w:t xml:space="preserve">. </w:t>
      </w:r>
      <w:r w:rsidRPr="00310B39">
        <w:rPr>
          <w:rFonts w:asciiTheme="majorBidi" w:hAnsiTheme="majorBidi" w:cstheme="majorBidi"/>
          <w:sz w:val="28"/>
          <w:szCs w:val="28"/>
        </w:rPr>
        <w:t>Does Wide Pore Drain Still have a Role in Drainage of Free Malignant Pleural Effusion?</w:t>
      </w:r>
    </w:p>
    <w:p w14:paraId="016B0C5F" w14:textId="1CC196AE" w:rsidR="007F7A3F" w:rsidRDefault="007F7A3F" w:rsidP="00F80C5B">
      <w:pPr>
        <w:pStyle w:val="Default"/>
        <w:numPr>
          <w:ilvl w:val="0"/>
          <w:numId w:val="1"/>
        </w:numPr>
        <w:spacing w:after="91"/>
        <w:rPr>
          <w:rFonts w:asciiTheme="majorBidi" w:hAnsiTheme="majorBidi" w:cstheme="majorBidi"/>
          <w:sz w:val="28"/>
          <w:szCs w:val="28"/>
        </w:rPr>
      </w:pPr>
      <w:r w:rsidRPr="002848DE">
        <w:rPr>
          <w:rFonts w:asciiTheme="majorBidi" w:hAnsiTheme="majorBidi" w:cstheme="majorBidi"/>
          <w:sz w:val="28"/>
          <w:szCs w:val="28"/>
        </w:rPr>
        <w:t xml:space="preserve"> </w:t>
      </w:r>
      <w:r w:rsidR="00F80C5B" w:rsidRPr="00F80C5B">
        <w:rPr>
          <w:rFonts w:asciiTheme="majorBidi" w:hAnsiTheme="majorBidi" w:cstheme="majorBidi"/>
          <w:sz w:val="28"/>
          <w:szCs w:val="28"/>
        </w:rPr>
        <w:t>El-</w:t>
      </w:r>
      <w:proofErr w:type="spellStart"/>
      <w:r w:rsidR="00F80C5B" w:rsidRPr="00F80C5B">
        <w:rPr>
          <w:rFonts w:asciiTheme="majorBidi" w:hAnsiTheme="majorBidi" w:cstheme="majorBidi"/>
          <w:sz w:val="28"/>
          <w:szCs w:val="28"/>
        </w:rPr>
        <w:t>Gazzar</w:t>
      </w:r>
      <w:proofErr w:type="spellEnd"/>
      <w:r w:rsidR="00F80C5B" w:rsidRPr="00F80C5B">
        <w:rPr>
          <w:rFonts w:asciiTheme="majorBidi" w:hAnsiTheme="majorBidi" w:cstheme="majorBidi"/>
          <w:sz w:val="28"/>
          <w:szCs w:val="28"/>
        </w:rPr>
        <w:t xml:space="preserve"> AG, Kamel MH, </w:t>
      </w:r>
      <w:proofErr w:type="spellStart"/>
      <w:r w:rsidR="00F80C5B" w:rsidRPr="00F80C5B">
        <w:rPr>
          <w:rFonts w:asciiTheme="majorBidi" w:hAnsiTheme="majorBidi" w:cstheme="majorBidi"/>
          <w:sz w:val="28"/>
          <w:szCs w:val="28"/>
        </w:rPr>
        <w:t>Elbahnasy</w:t>
      </w:r>
      <w:proofErr w:type="spellEnd"/>
      <w:r w:rsidR="00F80C5B" w:rsidRPr="00F80C5B">
        <w:rPr>
          <w:rFonts w:asciiTheme="majorBidi" w:hAnsiTheme="majorBidi" w:cstheme="majorBidi"/>
          <w:sz w:val="28"/>
          <w:szCs w:val="28"/>
        </w:rPr>
        <w:t xml:space="preserve"> OKM, El-Naggar ME. Prognostic value of platelet and neutrophil to lymphocyte ratio in COPD patients. Expert Rev Respir Med. 2020 Jan;14(1):111-116. </w:t>
      </w:r>
      <w:proofErr w:type="spellStart"/>
      <w:r w:rsidR="00F80C5B" w:rsidRPr="00F80C5B">
        <w:rPr>
          <w:rFonts w:asciiTheme="majorBidi" w:hAnsiTheme="majorBidi" w:cstheme="majorBidi"/>
          <w:sz w:val="28"/>
          <w:szCs w:val="28"/>
        </w:rPr>
        <w:t>doi</w:t>
      </w:r>
      <w:proofErr w:type="spellEnd"/>
      <w:r w:rsidR="00F80C5B" w:rsidRPr="00F80C5B">
        <w:rPr>
          <w:rFonts w:asciiTheme="majorBidi" w:hAnsiTheme="majorBidi" w:cstheme="majorBidi"/>
          <w:sz w:val="28"/>
          <w:szCs w:val="28"/>
        </w:rPr>
        <w:t xml:space="preserve">: 10.1080/17476348.2019.1675517. </w:t>
      </w:r>
      <w:proofErr w:type="spellStart"/>
      <w:r w:rsidR="00F80C5B" w:rsidRPr="00F80C5B">
        <w:rPr>
          <w:rFonts w:asciiTheme="majorBidi" w:hAnsiTheme="majorBidi" w:cstheme="majorBidi"/>
          <w:sz w:val="28"/>
          <w:szCs w:val="28"/>
        </w:rPr>
        <w:t>Epub</w:t>
      </w:r>
      <w:proofErr w:type="spellEnd"/>
      <w:r w:rsidR="00F80C5B" w:rsidRPr="00F80C5B">
        <w:rPr>
          <w:rFonts w:asciiTheme="majorBidi" w:hAnsiTheme="majorBidi" w:cstheme="majorBidi"/>
          <w:sz w:val="28"/>
          <w:szCs w:val="28"/>
        </w:rPr>
        <w:t xml:space="preserve"> 2019 Oct 13. PMID: 31577911.</w:t>
      </w:r>
      <w:r w:rsidRPr="002848DE">
        <w:rPr>
          <w:rFonts w:asciiTheme="majorBidi" w:hAnsiTheme="majorBidi" w:cstheme="majorBidi"/>
          <w:sz w:val="28"/>
          <w:szCs w:val="28"/>
        </w:rPr>
        <w:t xml:space="preserve"> Ahmed </w:t>
      </w:r>
      <w:proofErr w:type="gramStart"/>
      <w:r w:rsidRPr="002848DE">
        <w:rPr>
          <w:rFonts w:asciiTheme="majorBidi" w:hAnsiTheme="majorBidi" w:cstheme="majorBidi"/>
          <w:sz w:val="28"/>
          <w:szCs w:val="28"/>
        </w:rPr>
        <w:t>Hussein,</w:t>
      </w:r>
      <w:r w:rsidR="002848DE" w:rsidRPr="002848DE">
        <w:rPr>
          <w:rFonts w:asciiTheme="majorBidi" w:hAnsiTheme="majorBidi" w:cstheme="majorBidi"/>
          <w:sz w:val="28"/>
          <w:szCs w:val="28"/>
        </w:rPr>
        <w:t xml:space="preserve"> </w:t>
      </w:r>
      <w:r w:rsidRPr="002848DE">
        <w:rPr>
          <w:rFonts w:asciiTheme="majorBidi" w:hAnsiTheme="majorBidi" w:cstheme="majorBidi"/>
          <w:sz w:val="28"/>
          <w:szCs w:val="28"/>
        </w:rPr>
        <w:t xml:space="preserve"> Amira</w:t>
      </w:r>
      <w:proofErr w:type="gramEnd"/>
      <w:r w:rsidRPr="002848DE">
        <w:rPr>
          <w:rFonts w:asciiTheme="majorBidi" w:hAnsiTheme="majorBidi" w:cstheme="majorBidi"/>
          <w:sz w:val="28"/>
          <w:szCs w:val="28"/>
        </w:rPr>
        <w:t xml:space="preserve"> Hussein Allam Anti-</w:t>
      </w:r>
      <w:proofErr w:type="spellStart"/>
      <w:r w:rsidRPr="002848DE">
        <w:rPr>
          <w:rFonts w:asciiTheme="majorBidi" w:hAnsiTheme="majorBidi" w:cstheme="majorBidi"/>
          <w:sz w:val="28"/>
          <w:szCs w:val="28"/>
        </w:rPr>
        <w:t>IgE</w:t>
      </w:r>
      <w:proofErr w:type="spellEnd"/>
      <w:r w:rsidRPr="002848DE">
        <w:rPr>
          <w:rFonts w:asciiTheme="majorBidi" w:hAnsiTheme="majorBidi" w:cstheme="majorBidi"/>
          <w:sz w:val="28"/>
          <w:szCs w:val="28"/>
        </w:rPr>
        <w:t xml:space="preserve"> therapy with omalizumab in the treatment of uncontrolled allergic rhinitis with medically resistant asthma . Pan Arab Journal of Rhinology 2018, 8:50-55 </w:t>
      </w:r>
    </w:p>
    <w:p w14:paraId="02C64147" w14:textId="77777777" w:rsidR="002848DE" w:rsidRDefault="002848DE" w:rsidP="002848DE">
      <w:pPr>
        <w:pStyle w:val="ListParagraph"/>
        <w:rPr>
          <w:rFonts w:asciiTheme="majorBidi" w:hAnsiTheme="majorBidi" w:cstheme="majorBidi"/>
          <w:sz w:val="28"/>
          <w:szCs w:val="28"/>
        </w:rPr>
      </w:pPr>
    </w:p>
    <w:p w14:paraId="0AC2ED15" w14:textId="77777777" w:rsidR="002848DE" w:rsidRPr="002848DE" w:rsidRDefault="002848DE" w:rsidP="002848DE">
      <w:pPr>
        <w:pStyle w:val="Default"/>
        <w:spacing w:after="91"/>
        <w:rPr>
          <w:rFonts w:asciiTheme="majorBidi" w:hAnsiTheme="majorBidi" w:cstheme="majorBidi"/>
          <w:sz w:val="28"/>
          <w:szCs w:val="28"/>
        </w:rPr>
      </w:pPr>
    </w:p>
    <w:p w14:paraId="7709B7B3" w14:textId="228194B9" w:rsidR="002848DE" w:rsidRDefault="006B4A21" w:rsidP="006B4A21">
      <w:pPr>
        <w:pStyle w:val="Default"/>
        <w:numPr>
          <w:ilvl w:val="0"/>
          <w:numId w:val="17"/>
        </w:numPr>
        <w:rPr>
          <w:rFonts w:asciiTheme="majorBidi" w:hAnsiTheme="majorBidi" w:cstheme="majorBidi"/>
          <w:sz w:val="28"/>
          <w:szCs w:val="28"/>
        </w:rPr>
      </w:pPr>
      <w:r w:rsidRPr="006B4A21">
        <w:rPr>
          <w:rFonts w:asciiTheme="majorBidi" w:hAnsiTheme="majorBidi" w:cstheme="majorBidi"/>
          <w:sz w:val="28"/>
          <w:szCs w:val="28"/>
        </w:rPr>
        <w:t>Abdel-</w:t>
      </w:r>
      <w:proofErr w:type="spellStart"/>
      <w:r w:rsidRPr="006B4A21">
        <w:rPr>
          <w:rFonts w:asciiTheme="majorBidi" w:hAnsiTheme="majorBidi" w:cstheme="majorBidi"/>
          <w:sz w:val="28"/>
          <w:szCs w:val="28"/>
        </w:rPr>
        <w:t>sadek</w:t>
      </w:r>
      <w:proofErr w:type="spellEnd"/>
      <w:r w:rsidRPr="006B4A21">
        <w:rPr>
          <w:rFonts w:asciiTheme="majorBidi" w:hAnsiTheme="majorBidi" w:cstheme="majorBidi"/>
          <w:sz w:val="28"/>
          <w:szCs w:val="28"/>
        </w:rPr>
        <w:t xml:space="preserve"> Hamed Al-</w:t>
      </w:r>
      <w:proofErr w:type="spellStart"/>
      <w:proofErr w:type="gramStart"/>
      <w:r w:rsidRPr="006B4A21">
        <w:rPr>
          <w:rFonts w:asciiTheme="majorBidi" w:hAnsiTheme="majorBidi" w:cstheme="majorBidi"/>
          <w:sz w:val="28"/>
          <w:szCs w:val="28"/>
        </w:rPr>
        <w:t>aara</w:t>
      </w:r>
      <w:r>
        <w:rPr>
          <w:rFonts w:asciiTheme="majorBidi" w:hAnsiTheme="majorBidi" w:cstheme="majorBidi"/>
          <w:sz w:val="28"/>
          <w:szCs w:val="28"/>
        </w:rPr>
        <w:t>g</w:t>
      </w:r>
      <w:proofErr w:type="spellEnd"/>
      <w:r w:rsidRPr="006B4A21">
        <w:rPr>
          <w:rFonts w:asciiTheme="majorBidi" w:hAnsiTheme="majorBidi" w:cstheme="majorBidi"/>
          <w:sz w:val="28"/>
          <w:szCs w:val="28"/>
        </w:rPr>
        <w:t xml:space="preserve"> ,</w:t>
      </w:r>
      <w:proofErr w:type="gramEnd"/>
      <w:r w:rsidRPr="006B4A21">
        <w:rPr>
          <w:rFonts w:asciiTheme="majorBidi" w:hAnsiTheme="majorBidi" w:cstheme="majorBidi"/>
          <w:sz w:val="28"/>
          <w:szCs w:val="28"/>
        </w:rPr>
        <w:t xml:space="preserve"> Mohammad Hussein Kamel , </w:t>
      </w:r>
      <w:proofErr w:type="spellStart"/>
      <w:r w:rsidRPr="006B4A21">
        <w:rPr>
          <w:rFonts w:asciiTheme="majorBidi" w:hAnsiTheme="majorBidi" w:cstheme="majorBidi"/>
          <w:sz w:val="28"/>
          <w:szCs w:val="28"/>
        </w:rPr>
        <w:t>Eman</w:t>
      </w:r>
      <w:proofErr w:type="spellEnd"/>
      <w:r w:rsidRPr="006B4A21">
        <w:rPr>
          <w:rFonts w:asciiTheme="majorBidi" w:hAnsiTheme="majorBidi" w:cstheme="majorBidi"/>
          <w:sz w:val="28"/>
          <w:szCs w:val="28"/>
        </w:rPr>
        <w:t xml:space="preserve"> Ramadan </w:t>
      </w:r>
      <w:proofErr w:type="spellStart"/>
      <w:r w:rsidRPr="006B4A21">
        <w:rPr>
          <w:rFonts w:asciiTheme="majorBidi" w:hAnsiTheme="majorBidi" w:cstheme="majorBidi"/>
          <w:sz w:val="28"/>
          <w:szCs w:val="28"/>
        </w:rPr>
        <w:t>Abdelgawad</w:t>
      </w:r>
      <w:proofErr w:type="spellEnd"/>
      <w:r w:rsidRPr="006B4A21">
        <w:rPr>
          <w:rFonts w:asciiTheme="majorBidi" w:hAnsiTheme="majorBidi" w:cstheme="majorBidi"/>
          <w:sz w:val="28"/>
          <w:szCs w:val="28"/>
        </w:rPr>
        <w:t xml:space="preserve"> , Shaimaa Magdy Abo-Youssef , Hany Hussein Moussa , Marwa </w:t>
      </w:r>
      <w:proofErr w:type="spellStart"/>
      <w:r w:rsidRPr="006B4A21">
        <w:rPr>
          <w:rFonts w:asciiTheme="majorBidi" w:hAnsiTheme="majorBidi" w:cstheme="majorBidi"/>
          <w:sz w:val="28"/>
          <w:szCs w:val="28"/>
        </w:rPr>
        <w:t>Elsayed</w:t>
      </w:r>
      <w:proofErr w:type="spellEnd"/>
      <w:r w:rsidRPr="006B4A21">
        <w:rPr>
          <w:rFonts w:asciiTheme="majorBidi" w:hAnsiTheme="majorBidi" w:cstheme="majorBidi"/>
          <w:sz w:val="28"/>
          <w:szCs w:val="28"/>
        </w:rPr>
        <w:t xml:space="preserve"> </w:t>
      </w:r>
      <w:proofErr w:type="spellStart"/>
      <w:r w:rsidRPr="006B4A21">
        <w:rPr>
          <w:rFonts w:asciiTheme="majorBidi" w:hAnsiTheme="majorBidi" w:cstheme="majorBidi"/>
          <w:sz w:val="28"/>
          <w:szCs w:val="28"/>
        </w:rPr>
        <w:t>Elnaggar</w:t>
      </w:r>
      <w:proofErr w:type="spellEnd"/>
      <w:r w:rsidRPr="006B4A21">
        <w:rPr>
          <w:rFonts w:asciiTheme="majorBidi" w:hAnsiTheme="majorBidi" w:cstheme="majorBidi"/>
          <w:sz w:val="28"/>
          <w:szCs w:val="28"/>
        </w:rPr>
        <w:t xml:space="preserve"> , </w:t>
      </w:r>
      <w:proofErr w:type="spellStart"/>
      <w:r w:rsidRPr="006B4A21">
        <w:rPr>
          <w:rFonts w:asciiTheme="majorBidi" w:hAnsiTheme="majorBidi" w:cstheme="majorBidi"/>
          <w:sz w:val="28"/>
          <w:szCs w:val="28"/>
        </w:rPr>
        <w:t>Rasha</w:t>
      </w:r>
      <w:proofErr w:type="spellEnd"/>
      <w:r w:rsidRPr="006B4A21">
        <w:rPr>
          <w:rFonts w:asciiTheme="majorBidi" w:hAnsiTheme="majorBidi" w:cstheme="majorBidi"/>
          <w:sz w:val="28"/>
          <w:szCs w:val="28"/>
        </w:rPr>
        <w:t xml:space="preserve"> Mohammad Hendy and </w:t>
      </w:r>
      <w:proofErr w:type="spellStart"/>
      <w:r w:rsidRPr="006B4A21">
        <w:rPr>
          <w:rFonts w:asciiTheme="majorBidi" w:hAnsiTheme="majorBidi" w:cstheme="majorBidi"/>
          <w:sz w:val="28"/>
          <w:szCs w:val="28"/>
        </w:rPr>
        <w:t>Koot</w:t>
      </w:r>
      <w:proofErr w:type="spellEnd"/>
      <w:r w:rsidRPr="006B4A21">
        <w:rPr>
          <w:rFonts w:asciiTheme="majorBidi" w:hAnsiTheme="majorBidi" w:cstheme="majorBidi"/>
          <w:sz w:val="28"/>
          <w:szCs w:val="28"/>
        </w:rPr>
        <w:t xml:space="preserve"> Ahmad Diab</w:t>
      </w:r>
      <w:r>
        <w:rPr>
          <w:rFonts w:asciiTheme="majorBidi" w:hAnsiTheme="majorBidi" w:cstheme="majorBidi"/>
          <w:sz w:val="28"/>
          <w:szCs w:val="28"/>
        </w:rPr>
        <w:t xml:space="preserve">. </w:t>
      </w:r>
      <w:r w:rsidRPr="006B4A21">
        <w:rPr>
          <w:rFonts w:asciiTheme="majorBidi" w:hAnsiTheme="majorBidi" w:cstheme="majorBidi"/>
          <w:sz w:val="28"/>
          <w:szCs w:val="28"/>
        </w:rPr>
        <w:t>Diagnostic role of interleukin -33 in the differentiation of pleural effusions especially tuberculous and malignant effusions</w:t>
      </w:r>
      <w:r>
        <w:rPr>
          <w:rFonts w:asciiTheme="majorBidi" w:hAnsiTheme="majorBidi" w:cstheme="majorBidi"/>
          <w:sz w:val="28"/>
          <w:szCs w:val="28"/>
        </w:rPr>
        <w:t xml:space="preserve">. </w:t>
      </w:r>
      <w:r w:rsidRPr="006B4A21">
        <w:rPr>
          <w:rFonts w:asciiTheme="majorBidi" w:hAnsiTheme="majorBidi" w:cstheme="majorBidi"/>
          <w:sz w:val="28"/>
          <w:szCs w:val="28"/>
        </w:rPr>
        <w:t xml:space="preserve">BMC Pulmonary Medicine (2019) 19:114 </w:t>
      </w:r>
      <w:hyperlink r:id="rId9" w:history="1">
        <w:r w:rsidRPr="004E2456">
          <w:rPr>
            <w:rStyle w:val="Hyperlink"/>
            <w:rFonts w:asciiTheme="majorBidi" w:hAnsiTheme="majorBidi" w:cstheme="majorBidi"/>
            <w:sz w:val="28"/>
            <w:szCs w:val="28"/>
          </w:rPr>
          <w:t>https://doi.org/10.1186/s12890-019-0874-y</w:t>
        </w:r>
      </w:hyperlink>
      <w:r>
        <w:rPr>
          <w:rFonts w:asciiTheme="majorBidi" w:hAnsiTheme="majorBidi" w:cstheme="majorBidi"/>
          <w:sz w:val="28"/>
          <w:szCs w:val="28"/>
        </w:rPr>
        <w:t>.</w:t>
      </w:r>
    </w:p>
    <w:p w14:paraId="38C04E7F" w14:textId="77777777" w:rsidR="006B4A21" w:rsidRPr="002848DE" w:rsidRDefault="006B4A21" w:rsidP="006B4A21">
      <w:pPr>
        <w:pStyle w:val="Default"/>
        <w:rPr>
          <w:rFonts w:asciiTheme="majorBidi" w:hAnsiTheme="majorBidi" w:cstheme="majorBidi"/>
          <w:sz w:val="28"/>
          <w:szCs w:val="28"/>
        </w:rPr>
      </w:pPr>
    </w:p>
    <w:p w14:paraId="0A312680" w14:textId="131FD6CF" w:rsidR="002848DE" w:rsidRDefault="006B4A21" w:rsidP="0081450F">
      <w:pPr>
        <w:pStyle w:val="ListParagraph"/>
        <w:numPr>
          <w:ilvl w:val="0"/>
          <w:numId w:val="17"/>
        </w:numPr>
        <w:rPr>
          <w:rFonts w:asciiTheme="majorBidi" w:hAnsiTheme="majorBidi" w:cstheme="majorBidi"/>
          <w:sz w:val="28"/>
          <w:szCs w:val="28"/>
          <w:lang w:bidi="ar-EG"/>
        </w:rPr>
      </w:pPr>
      <w:proofErr w:type="spellStart"/>
      <w:r w:rsidRPr="006B4A21">
        <w:rPr>
          <w:rFonts w:asciiTheme="majorBidi" w:eastAsiaTheme="minorHAnsi" w:hAnsiTheme="majorBidi" w:cstheme="majorBidi"/>
          <w:color w:val="000000"/>
          <w:sz w:val="28"/>
          <w:szCs w:val="28"/>
        </w:rPr>
        <w:t>Moataz</w:t>
      </w:r>
      <w:proofErr w:type="spellEnd"/>
      <w:r w:rsidRPr="006B4A21">
        <w:rPr>
          <w:rFonts w:asciiTheme="majorBidi" w:eastAsiaTheme="minorHAnsi" w:hAnsiTheme="majorBidi" w:cstheme="majorBidi"/>
          <w:color w:val="000000"/>
          <w:sz w:val="28"/>
          <w:szCs w:val="28"/>
        </w:rPr>
        <w:t xml:space="preserve"> E </w:t>
      </w:r>
      <w:proofErr w:type="spellStart"/>
      <w:r w:rsidRPr="006B4A21">
        <w:rPr>
          <w:rFonts w:asciiTheme="majorBidi" w:eastAsiaTheme="minorHAnsi" w:hAnsiTheme="majorBidi" w:cstheme="majorBidi"/>
          <w:color w:val="000000"/>
          <w:sz w:val="28"/>
          <w:szCs w:val="28"/>
        </w:rPr>
        <w:t>Rezk</w:t>
      </w:r>
      <w:proofErr w:type="spellEnd"/>
      <w:r w:rsidRPr="006B4A21">
        <w:rPr>
          <w:rFonts w:asciiTheme="majorBidi" w:eastAsiaTheme="minorHAnsi" w:hAnsiTheme="majorBidi" w:cstheme="majorBidi"/>
          <w:color w:val="000000"/>
          <w:sz w:val="28"/>
          <w:szCs w:val="28"/>
        </w:rPr>
        <w:t xml:space="preserve">, Mamdouh </w:t>
      </w:r>
      <w:proofErr w:type="spellStart"/>
      <w:r w:rsidRPr="006B4A21">
        <w:rPr>
          <w:rFonts w:asciiTheme="majorBidi" w:eastAsiaTheme="minorHAnsi" w:hAnsiTheme="majorBidi" w:cstheme="majorBidi"/>
          <w:color w:val="000000"/>
          <w:sz w:val="28"/>
          <w:szCs w:val="28"/>
        </w:rPr>
        <w:t>EMohamed</w:t>
      </w:r>
      <w:proofErr w:type="spellEnd"/>
      <w:r w:rsidRPr="006B4A21">
        <w:rPr>
          <w:rFonts w:asciiTheme="majorBidi" w:eastAsiaTheme="minorHAnsi" w:hAnsiTheme="majorBidi" w:cstheme="majorBidi"/>
          <w:color w:val="000000"/>
          <w:sz w:val="28"/>
          <w:szCs w:val="28"/>
        </w:rPr>
        <w:t xml:space="preserve">, Ashraf </w:t>
      </w:r>
      <w:proofErr w:type="spellStart"/>
      <w:r w:rsidRPr="006B4A21">
        <w:rPr>
          <w:rFonts w:asciiTheme="majorBidi" w:eastAsiaTheme="minorHAnsi" w:hAnsiTheme="majorBidi" w:cstheme="majorBidi"/>
          <w:color w:val="000000"/>
          <w:sz w:val="28"/>
          <w:szCs w:val="28"/>
        </w:rPr>
        <w:t>MElnahas</w:t>
      </w:r>
      <w:proofErr w:type="spellEnd"/>
      <w:r w:rsidRPr="006B4A21">
        <w:rPr>
          <w:rFonts w:asciiTheme="majorBidi" w:eastAsiaTheme="minorHAnsi" w:hAnsiTheme="majorBidi" w:cstheme="majorBidi"/>
          <w:color w:val="000000"/>
          <w:sz w:val="28"/>
          <w:szCs w:val="28"/>
        </w:rPr>
        <w:t xml:space="preserve">, Ahmed </w:t>
      </w:r>
      <w:proofErr w:type="spellStart"/>
      <w:r w:rsidRPr="006B4A21">
        <w:rPr>
          <w:rFonts w:asciiTheme="majorBidi" w:eastAsiaTheme="minorHAnsi" w:hAnsiTheme="majorBidi" w:cstheme="majorBidi"/>
          <w:color w:val="000000"/>
          <w:sz w:val="28"/>
          <w:szCs w:val="28"/>
        </w:rPr>
        <w:t>Shalaan</w:t>
      </w:r>
      <w:proofErr w:type="spellEnd"/>
      <w:r w:rsidRPr="006B4A21">
        <w:rPr>
          <w:rFonts w:asciiTheme="majorBidi" w:eastAsiaTheme="minorHAnsi" w:hAnsiTheme="majorBidi" w:cstheme="majorBidi"/>
          <w:color w:val="000000"/>
          <w:sz w:val="28"/>
          <w:szCs w:val="28"/>
        </w:rPr>
        <w:t>, Mohamed Hamed,</w:t>
      </w:r>
      <w:r w:rsidRPr="006B4A21">
        <w:t xml:space="preserve"> </w:t>
      </w:r>
      <w:r w:rsidRPr="006B4A21">
        <w:rPr>
          <w:rFonts w:asciiTheme="majorBidi" w:eastAsiaTheme="minorHAnsi" w:hAnsiTheme="majorBidi" w:cstheme="majorBidi"/>
          <w:color w:val="000000"/>
          <w:sz w:val="28"/>
          <w:szCs w:val="28"/>
        </w:rPr>
        <w:t xml:space="preserve">Marwa E. </w:t>
      </w:r>
      <w:proofErr w:type="spellStart"/>
      <w:r w:rsidRPr="006B4A21">
        <w:rPr>
          <w:rFonts w:asciiTheme="majorBidi" w:eastAsiaTheme="minorHAnsi" w:hAnsiTheme="majorBidi" w:cstheme="majorBidi"/>
          <w:color w:val="000000"/>
          <w:sz w:val="28"/>
          <w:szCs w:val="28"/>
        </w:rPr>
        <w:t>Elnaggar</w:t>
      </w:r>
      <w:proofErr w:type="spellEnd"/>
      <w:r>
        <w:rPr>
          <w:rFonts w:asciiTheme="majorBidi" w:eastAsiaTheme="minorHAnsi" w:hAnsiTheme="majorBidi" w:cstheme="majorBidi"/>
          <w:color w:val="000000"/>
          <w:sz w:val="28"/>
          <w:szCs w:val="28"/>
        </w:rPr>
        <w:t xml:space="preserve"> </w:t>
      </w:r>
      <w:r w:rsidRPr="006B4A21">
        <w:rPr>
          <w:rFonts w:asciiTheme="majorBidi" w:eastAsiaTheme="minorHAnsi" w:hAnsiTheme="majorBidi" w:cstheme="majorBidi"/>
          <w:color w:val="000000"/>
          <w:sz w:val="28"/>
          <w:szCs w:val="28"/>
        </w:rPr>
        <w:t>et al. (</w:t>
      </w:r>
      <w:proofErr w:type="gramStart"/>
      <w:r w:rsidRPr="006B4A21">
        <w:rPr>
          <w:rFonts w:asciiTheme="majorBidi" w:eastAsiaTheme="minorHAnsi" w:hAnsiTheme="majorBidi" w:cstheme="majorBidi"/>
          <w:color w:val="000000"/>
          <w:sz w:val="28"/>
          <w:szCs w:val="28"/>
        </w:rPr>
        <w:t>2020)</w:t>
      </w:r>
      <w:proofErr w:type="spellStart"/>
      <w:r w:rsidRPr="006B4A21">
        <w:rPr>
          <w:rFonts w:asciiTheme="majorBidi" w:eastAsiaTheme="minorHAnsi" w:hAnsiTheme="majorBidi" w:cstheme="majorBidi"/>
          <w:color w:val="000000"/>
          <w:sz w:val="28"/>
          <w:szCs w:val="28"/>
        </w:rPr>
        <w:t>AComparative</w:t>
      </w:r>
      <w:proofErr w:type="spellEnd"/>
      <w:proofErr w:type="gramEnd"/>
      <w:r w:rsidRPr="006B4A21">
        <w:rPr>
          <w:rFonts w:asciiTheme="majorBidi" w:eastAsiaTheme="minorHAnsi" w:hAnsiTheme="majorBidi" w:cstheme="majorBidi"/>
          <w:color w:val="000000"/>
          <w:sz w:val="28"/>
          <w:szCs w:val="28"/>
        </w:rPr>
        <w:t xml:space="preserve"> Study of Virtual Versus Conventional Bronchoscopies as Assistive Diagnostic Tools for the Thoracic Surgeons. Cardiovascular Thoracic Surgery5(1):1-8. DOI: 10.15226/2573-864X/5/1/00163</w:t>
      </w:r>
    </w:p>
    <w:p w14:paraId="1A9EA94F" w14:textId="77777777" w:rsidR="002848DE" w:rsidRPr="002848DE" w:rsidRDefault="002848DE" w:rsidP="002848DE">
      <w:pPr>
        <w:pStyle w:val="Default"/>
        <w:rPr>
          <w:rFonts w:asciiTheme="majorBidi" w:hAnsiTheme="majorBidi" w:cstheme="majorBidi"/>
          <w:color w:val="auto"/>
          <w:sz w:val="28"/>
          <w:szCs w:val="28"/>
          <w:lang w:bidi="ar-EG"/>
        </w:rPr>
      </w:pPr>
    </w:p>
    <w:p w14:paraId="3B6379E5" w14:textId="118A0F9B" w:rsidR="002848DE" w:rsidRPr="002848DE" w:rsidRDefault="006B4A21" w:rsidP="006B4A21">
      <w:pPr>
        <w:pStyle w:val="Default"/>
        <w:numPr>
          <w:ilvl w:val="0"/>
          <w:numId w:val="17"/>
        </w:numPr>
        <w:rPr>
          <w:rFonts w:asciiTheme="majorBidi" w:hAnsiTheme="majorBidi" w:cstheme="majorBidi"/>
          <w:color w:val="auto"/>
          <w:sz w:val="28"/>
          <w:szCs w:val="28"/>
          <w:lang w:bidi="ar-EG"/>
        </w:rPr>
      </w:pPr>
      <w:r w:rsidRPr="006B4A21">
        <w:rPr>
          <w:rFonts w:asciiTheme="majorBidi" w:hAnsiTheme="majorBidi" w:cstheme="majorBidi"/>
          <w:color w:val="auto"/>
          <w:sz w:val="28"/>
          <w:szCs w:val="28"/>
          <w:lang w:bidi="ar-EG"/>
        </w:rPr>
        <w:t xml:space="preserve">Omar M. </w:t>
      </w:r>
      <w:proofErr w:type="spellStart"/>
      <w:proofErr w:type="gramStart"/>
      <w:r w:rsidRPr="006B4A21">
        <w:rPr>
          <w:rFonts w:asciiTheme="majorBidi" w:hAnsiTheme="majorBidi" w:cstheme="majorBidi"/>
          <w:color w:val="auto"/>
          <w:sz w:val="28"/>
          <w:szCs w:val="28"/>
          <w:lang w:bidi="ar-EG"/>
        </w:rPr>
        <w:t>Mohammeda</w:t>
      </w:r>
      <w:proofErr w:type="spellEnd"/>
      <w:r w:rsidRPr="006B4A21">
        <w:rPr>
          <w:rFonts w:asciiTheme="majorBidi" w:hAnsiTheme="majorBidi" w:cstheme="majorBidi"/>
          <w:color w:val="auto"/>
          <w:sz w:val="28"/>
          <w:szCs w:val="28"/>
          <w:lang w:bidi="ar-EG"/>
        </w:rPr>
        <w:t xml:space="preserve"> ,</w:t>
      </w:r>
      <w:proofErr w:type="gramEnd"/>
      <w:r w:rsidRPr="006B4A21">
        <w:rPr>
          <w:rFonts w:asciiTheme="majorBidi" w:hAnsiTheme="majorBidi" w:cstheme="majorBidi"/>
          <w:color w:val="auto"/>
          <w:sz w:val="28"/>
          <w:szCs w:val="28"/>
          <w:lang w:bidi="ar-EG"/>
        </w:rPr>
        <w:t xml:space="preserve"> Kamel M. </w:t>
      </w:r>
      <w:proofErr w:type="spellStart"/>
      <w:r w:rsidRPr="006B4A21">
        <w:rPr>
          <w:rFonts w:asciiTheme="majorBidi" w:hAnsiTheme="majorBidi" w:cstheme="majorBidi"/>
          <w:color w:val="auto"/>
          <w:sz w:val="28"/>
          <w:szCs w:val="28"/>
          <w:lang w:bidi="ar-EG"/>
        </w:rPr>
        <w:t>Husseina</w:t>
      </w:r>
      <w:proofErr w:type="spellEnd"/>
      <w:r w:rsidRPr="006B4A21">
        <w:rPr>
          <w:rFonts w:asciiTheme="majorBidi" w:hAnsiTheme="majorBidi" w:cstheme="majorBidi"/>
          <w:color w:val="auto"/>
          <w:sz w:val="28"/>
          <w:szCs w:val="28"/>
          <w:lang w:bidi="ar-EG"/>
        </w:rPr>
        <w:t xml:space="preserve"> , </w:t>
      </w:r>
      <w:proofErr w:type="spellStart"/>
      <w:r w:rsidRPr="006B4A21">
        <w:rPr>
          <w:rFonts w:asciiTheme="majorBidi" w:hAnsiTheme="majorBidi" w:cstheme="majorBidi"/>
          <w:color w:val="auto"/>
          <w:sz w:val="28"/>
          <w:szCs w:val="28"/>
          <w:lang w:bidi="ar-EG"/>
        </w:rPr>
        <w:t>Abdelgawad</w:t>
      </w:r>
      <w:proofErr w:type="spellEnd"/>
      <w:r w:rsidRPr="006B4A21">
        <w:rPr>
          <w:rFonts w:asciiTheme="majorBidi" w:hAnsiTheme="majorBidi" w:cstheme="majorBidi"/>
          <w:color w:val="auto"/>
          <w:sz w:val="28"/>
          <w:szCs w:val="28"/>
          <w:lang w:bidi="ar-EG"/>
        </w:rPr>
        <w:t xml:space="preserve"> E. </w:t>
      </w:r>
      <w:proofErr w:type="spellStart"/>
      <w:r w:rsidRPr="006B4A21">
        <w:rPr>
          <w:rFonts w:asciiTheme="majorBidi" w:hAnsiTheme="majorBidi" w:cstheme="majorBidi"/>
          <w:color w:val="auto"/>
          <w:sz w:val="28"/>
          <w:szCs w:val="28"/>
          <w:lang w:bidi="ar-EG"/>
        </w:rPr>
        <w:t>Ramadanb</w:t>
      </w:r>
      <w:proofErr w:type="spellEnd"/>
      <w:r w:rsidRPr="006B4A21">
        <w:rPr>
          <w:rFonts w:asciiTheme="majorBidi" w:hAnsiTheme="majorBidi" w:cstheme="majorBidi"/>
          <w:color w:val="auto"/>
          <w:sz w:val="28"/>
          <w:szCs w:val="28"/>
          <w:lang w:bidi="ar-EG"/>
        </w:rPr>
        <w:t xml:space="preserve"> , Gouda T. </w:t>
      </w:r>
      <w:proofErr w:type="spellStart"/>
      <w:r w:rsidRPr="006B4A21">
        <w:rPr>
          <w:rFonts w:asciiTheme="majorBidi" w:hAnsiTheme="majorBidi" w:cstheme="majorBidi"/>
          <w:color w:val="auto"/>
          <w:sz w:val="28"/>
          <w:szCs w:val="28"/>
          <w:lang w:bidi="ar-EG"/>
        </w:rPr>
        <w:t>Mahmouda</w:t>
      </w:r>
      <w:proofErr w:type="spellEnd"/>
      <w:r w:rsidRPr="006B4A21">
        <w:rPr>
          <w:rFonts w:asciiTheme="majorBidi" w:hAnsiTheme="majorBidi" w:cstheme="majorBidi"/>
          <w:color w:val="auto"/>
          <w:sz w:val="28"/>
          <w:szCs w:val="28"/>
          <w:lang w:bidi="ar-EG"/>
        </w:rPr>
        <w:t xml:space="preserve"> , Marwa El-Sayed El-</w:t>
      </w:r>
      <w:proofErr w:type="spellStart"/>
      <w:r w:rsidRPr="006B4A21">
        <w:rPr>
          <w:rFonts w:asciiTheme="majorBidi" w:hAnsiTheme="majorBidi" w:cstheme="majorBidi"/>
          <w:color w:val="auto"/>
          <w:sz w:val="28"/>
          <w:szCs w:val="28"/>
          <w:lang w:bidi="ar-EG"/>
        </w:rPr>
        <w:t>Naggara</w:t>
      </w:r>
      <w:proofErr w:type="spellEnd"/>
      <w:r w:rsidRPr="006B4A21">
        <w:rPr>
          <w:rFonts w:asciiTheme="majorBidi" w:hAnsiTheme="majorBidi" w:cstheme="majorBidi"/>
          <w:color w:val="auto"/>
          <w:sz w:val="28"/>
          <w:szCs w:val="28"/>
          <w:lang w:bidi="ar-EG"/>
        </w:rPr>
        <w:t xml:space="preserve"> , Nor </w:t>
      </w:r>
      <w:proofErr w:type="spellStart"/>
      <w:r w:rsidRPr="006B4A21">
        <w:rPr>
          <w:rFonts w:asciiTheme="majorBidi" w:hAnsiTheme="majorBidi" w:cstheme="majorBidi"/>
          <w:color w:val="auto"/>
          <w:sz w:val="28"/>
          <w:szCs w:val="28"/>
          <w:lang w:bidi="ar-EG"/>
        </w:rPr>
        <w:t>Eldein</w:t>
      </w:r>
      <w:proofErr w:type="spellEnd"/>
      <w:r w:rsidRPr="006B4A21">
        <w:rPr>
          <w:rFonts w:asciiTheme="majorBidi" w:hAnsiTheme="majorBidi" w:cstheme="majorBidi"/>
          <w:color w:val="auto"/>
          <w:sz w:val="28"/>
          <w:szCs w:val="28"/>
          <w:lang w:bidi="ar-EG"/>
        </w:rPr>
        <w:t xml:space="preserve"> Z. </w:t>
      </w:r>
      <w:proofErr w:type="spellStart"/>
      <w:r w:rsidRPr="006B4A21">
        <w:rPr>
          <w:rFonts w:asciiTheme="majorBidi" w:hAnsiTheme="majorBidi" w:cstheme="majorBidi"/>
          <w:color w:val="auto"/>
          <w:sz w:val="28"/>
          <w:szCs w:val="28"/>
          <w:lang w:bidi="ar-EG"/>
        </w:rPr>
        <w:t>Gabera</w:t>
      </w:r>
      <w:proofErr w:type="spellEnd"/>
      <w:r w:rsidRPr="006B4A21">
        <w:rPr>
          <w:rFonts w:asciiTheme="majorBidi" w:hAnsiTheme="majorBidi" w:cstheme="majorBidi"/>
          <w:color w:val="auto"/>
          <w:sz w:val="28"/>
          <w:szCs w:val="28"/>
          <w:lang w:bidi="ar-EG"/>
        </w:rPr>
        <w:t xml:space="preserve">. Diagnostic value of calprotectin in differentiation between benign and malignant pleural effusion.  Egypt J </w:t>
      </w:r>
      <w:proofErr w:type="spellStart"/>
      <w:r w:rsidRPr="006B4A21">
        <w:rPr>
          <w:rFonts w:asciiTheme="majorBidi" w:hAnsiTheme="majorBidi" w:cstheme="majorBidi"/>
          <w:color w:val="auto"/>
          <w:sz w:val="28"/>
          <w:szCs w:val="28"/>
          <w:lang w:bidi="ar-EG"/>
        </w:rPr>
        <w:t>Bronchol</w:t>
      </w:r>
      <w:proofErr w:type="spellEnd"/>
      <w:r w:rsidRPr="006B4A21">
        <w:rPr>
          <w:rFonts w:asciiTheme="majorBidi" w:hAnsiTheme="majorBidi" w:cstheme="majorBidi"/>
          <w:color w:val="auto"/>
          <w:sz w:val="28"/>
          <w:szCs w:val="28"/>
          <w:lang w:bidi="ar-EG"/>
        </w:rPr>
        <w:t xml:space="preserve"> 2019 13:382–387</w:t>
      </w:r>
    </w:p>
    <w:p w14:paraId="5304AFF5" w14:textId="482F9036" w:rsidR="00DD6612" w:rsidRPr="00301ACE" w:rsidRDefault="00301ACE" w:rsidP="00301ACE">
      <w:pPr>
        <w:pStyle w:val="ListParagraph"/>
        <w:numPr>
          <w:ilvl w:val="0"/>
          <w:numId w:val="17"/>
        </w:numPr>
        <w:rPr>
          <w:rFonts w:asciiTheme="majorBidi" w:hAnsiTheme="majorBidi" w:cstheme="majorBidi"/>
          <w:sz w:val="28"/>
          <w:szCs w:val="28"/>
          <w:lang w:bidi="ar-EG"/>
        </w:rPr>
      </w:pPr>
      <w:r w:rsidRPr="00301ACE">
        <w:rPr>
          <w:rFonts w:asciiTheme="majorBidi" w:eastAsiaTheme="minorHAnsi" w:hAnsiTheme="majorBidi" w:cstheme="majorBidi"/>
          <w:sz w:val="28"/>
          <w:szCs w:val="28"/>
          <w:lang w:bidi="ar-EG"/>
        </w:rPr>
        <w:t xml:space="preserve">Islam M. </w:t>
      </w:r>
      <w:proofErr w:type="spellStart"/>
      <w:proofErr w:type="gramStart"/>
      <w:r w:rsidRPr="00301ACE">
        <w:rPr>
          <w:rFonts w:asciiTheme="majorBidi" w:eastAsiaTheme="minorHAnsi" w:hAnsiTheme="majorBidi" w:cstheme="majorBidi"/>
          <w:sz w:val="28"/>
          <w:szCs w:val="28"/>
          <w:lang w:bidi="ar-EG"/>
        </w:rPr>
        <w:t>Alshaera</w:t>
      </w:r>
      <w:proofErr w:type="spellEnd"/>
      <w:r w:rsidRPr="00301ACE">
        <w:rPr>
          <w:rFonts w:asciiTheme="majorBidi" w:eastAsiaTheme="minorHAnsi" w:hAnsiTheme="majorBidi" w:cstheme="majorBidi"/>
          <w:sz w:val="28"/>
          <w:szCs w:val="28"/>
          <w:lang w:bidi="ar-EG"/>
        </w:rPr>
        <w:t xml:space="preserve"> ,</w:t>
      </w:r>
      <w:proofErr w:type="gramEnd"/>
      <w:r w:rsidRPr="00301ACE">
        <w:rPr>
          <w:rFonts w:asciiTheme="majorBidi" w:eastAsiaTheme="minorHAnsi" w:hAnsiTheme="majorBidi" w:cstheme="majorBidi"/>
          <w:sz w:val="28"/>
          <w:szCs w:val="28"/>
          <w:lang w:bidi="ar-EG"/>
        </w:rPr>
        <w:t xml:space="preserve"> Hesham E. </w:t>
      </w:r>
      <w:proofErr w:type="spellStart"/>
      <w:r w:rsidRPr="00301ACE">
        <w:rPr>
          <w:rFonts w:asciiTheme="majorBidi" w:eastAsiaTheme="minorHAnsi" w:hAnsiTheme="majorBidi" w:cstheme="majorBidi"/>
          <w:sz w:val="28"/>
          <w:szCs w:val="28"/>
          <w:lang w:bidi="ar-EG"/>
        </w:rPr>
        <w:t>Elsheikha</w:t>
      </w:r>
      <w:proofErr w:type="spellEnd"/>
      <w:r w:rsidRPr="00301ACE">
        <w:rPr>
          <w:rFonts w:asciiTheme="majorBidi" w:eastAsiaTheme="minorHAnsi" w:hAnsiTheme="majorBidi" w:cstheme="majorBidi"/>
          <w:sz w:val="28"/>
          <w:szCs w:val="28"/>
          <w:lang w:bidi="ar-EG"/>
        </w:rPr>
        <w:t xml:space="preserve"> , Ahmed E. </w:t>
      </w:r>
      <w:proofErr w:type="spellStart"/>
      <w:r w:rsidRPr="00301ACE">
        <w:rPr>
          <w:rFonts w:asciiTheme="majorBidi" w:eastAsiaTheme="minorHAnsi" w:hAnsiTheme="majorBidi" w:cstheme="majorBidi"/>
          <w:sz w:val="28"/>
          <w:szCs w:val="28"/>
          <w:lang w:bidi="ar-EG"/>
        </w:rPr>
        <w:t>Shaalana</w:t>
      </w:r>
      <w:proofErr w:type="spellEnd"/>
      <w:r w:rsidRPr="00301ACE">
        <w:rPr>
          <w:rFonts w:asciiTheme="majorBidi" w:eastAsiaTheme="minorHAnsi" w:hAnsiTheme="majorBidi" w:cstheme="majorBidi"/>
          <w:sz w:val="28"/>
          <w:szCs w:val="28"/>
          <w:lang w:bidi="ar-EG"/>
        </w:rPr>
        <w:t xml:space="preserve"> , Marwa E. </w:t>
      </w:r>
      <w:proofErr w:type="spellStart"/>
      <w:r w:rsidRPr="00301ACE">
        <w:rPr>
          <w:rFonts w:asciiTheme="majorBidi" w:eastAsiaTheme="minorHAnsi" w:hAnsiTheme="majorBidi" w:cstheme="majorBidi"/>
          <w:sz w:val="28"/>
          <w:szCs w:val="28"/>
          <w:lang w:bidi="ar-EG"/>
        </w:rPr>
        <w:t>Elnaggar</w:t>
      </w:r>
      <w:proofErr w:type="spellEnd"/>
      <w:r>
        <w:rPr>
          <w:rFonts w:asciiTheme="majorBidi" w:eastAsiaTheme="minorHAnsi" w:hAnsiTheme="majorBidi" w:cstheme="majorBidi"/>
          <w:sz w:val="28"/>
          <w:szCs w:val="28"/>
          <w:lang w:bidi="ar-EG"/>
        </w:rPr>
        <w:t xml:space="preserve">. </w:t>
      </w:r>
      <w:r w:rsidRPr="00301ACE">
        <w:rPr>
          <w:rFonts w:asciiTheme="majorBidi" w:eastAsiaTheme="minorHAnsi" w:hAnsiTheme="majorBidi" w:cstheme="majorBidi"/>
          <w:sz w:val="28"/>
          <w:szCs w:val="28"/>
          <w:lang w:bidi="ar-EG"/>
        </w:rPr>
        <w:t>The Role of Ultrasound in Assessment of Diaphragmatic Dysfunction in I.C.U Patients</w:t>
      </w:r>
      <w:r>
        <w:rPr>
          <w:rFonts w:asciiTheme="majorBidi" w:eastAsiaTheme="minorHAnsi" w:hAnsiTheme="majorBidi" w:cstheme="majorBidi"/>
          <w:sz w:val="28"/>
          <w:szCs w:val="28"/>
          <w:lang w:bidi="ar-EG"/>
        </w:rPr>
        <w:t xml:space="preserve">. Journal of </w:t>
      </w:r>
      <w:proofErr w:type="spellStart"/>
      <w:r>
        <w:rPr>
          <w:rFonts w:asciiTheme="majorBidi" w:eastAsiaTheme="minorHAnsi" w:hAnsiTheme="majorBidi" w:cstheme="majorBidi"/>
          <w:sz w:val="28"/>
          <w:szCs w:val="28"/>
          <w:lang w:bidi="ar-EG"/>
        </w:rPr>
        <w:t>Benha</w:t>
      </w:r>
      <w:proofErr w:type="spellEnd"/>
      <w:r>
        <w:rPr>
          <w:rFonts w:asciiTheme="majorBidi" w:eastAsiaTheme="minorHAnsi" w:hAnsiTheme="majorBidi" w:cstheme="majorBidi"/>
          <w:sz w:val="28"/>
          <w:szCs w:val="28"/>
          <w:lang w:bidi="ar-EG"/>
        </w:rPr>
        <w:t xml:space="preserve"> university, 2020</w:t>
      </w:r>
    </w:p>
    <w:p w14:paraId="63BC36D1" w14:textId="3FB4343D" w:rsidR="00301ACE" w:rsidRDefault="00301ACE" w:rsidP="00301ACE">
      <w:pPr>
        <w:pStyle w:val="ListParagraph"/>
        <w:numPr>
          <w:ilvl w:val="0"/>
          <w:numId w:val="17"/>
        </w:numPr>
        <w:rPr>
          <w:rFonts w:asciiTheme="majorBidi" w:hAnsiTheme="majorBidi" w:cstheme="majorBidi"/>
          <w:sz w:val="28"/>
          <w:szCs w:val="28"/>
          <w:lang w:bidi="ar-EG"/>
        </w:rPr>
      </w:pPr>
      <w:r w:rsidRPr="00301ACE">
        <w:rPr>
          <w:rFonts w:asciiTheme="majorBidi" w:hAnsiTheme="majorBidi" w:cstheme="majorBidi"/>
          <w:sz w:val="28"/>
          <w:szCs w:val="28"/>
          <w:lang w:bidi="ar-EG"/>
        </w:rPr>
        <w:t>Ahmed Gouda El-</w:t>
      </w:r>
      <w:proofErr w:type="spellStart"/>
      <w:r w:rsidRPr="00301ACE">
        <w:rPr>
          <w:rFonts w:asciiTheme="majorBidi" w:hAnsiTheme="majorBidi" w:cstheme="majorBidi"/>
          <w:sz w:val="28"/>
          <w:szCs w:val="28"/>
          <w:lang w:bidi="ar-EG"/>
        </w:rPr>
        <w:t>Gazzar</w:t>
      </w:r>
      <w:proofErr w:type="spellEnd"/>
      <w:r w:rsidRPr="00301ACE">
        <w:rPr>
          <w:rFonts w:asciiTheme="majorBidi" w:hAnsiTheme="majorBidi" w:cstheme="majorBidi"/>
          <w:sz w:val="28"/>
          <w:szCs w:val="28"/>
          <w:lang w:bidi="ar-EG"/>
        </w:rPr>
        <w:t>, Mahmoud Mohamad El-</w:t>
      </w:r>
      <w:proofErr w:type="spellStart"/>
      <w:r w:rsidRPr="00301ACE">
        <w:rPr>
          <w:rFonts w:asciiTheme="majorBidi" w:hAnsiTheme="majorBidi" w:cstheme="majorBidi"/>
          <w:sz w:val="28"/>
          <w:szCs w:val="28"/>
          <w:lang w:bidi="ar-EG"/>
        </w:rPr>
        <w:t>Salahy</w:t>
      </w:r>
      <w:proofErr w:type="spellEnd"/>
      <w:r w:rsidRPr="00301ACE">
        <w:rPr>
          <w:rFonts w:asciiTheme="majorBidi" w:hAnsiTheme="majorBidi" w:cstheme="majorBidi"/>
          <w:sz w:val="28"/>
          <w:szCs w:val="28"/>
          <w:lang w:bidi="ar-EG"/>
        </w:rPr>
        <w:t xml:space="preserve">, Tarek </w:t>
      </w:r>
      <w:proofErr w:type="spellStart"/>
      <w:r w:rsidRPr="00301ACE">
        <w:rPr>
          <w:rFonts w:asciiTheme="majorBidi" w:hAnsiTheme="majorBidi" w:cstheme="majorBidi"/>
          <w:sz w:val="28"/>
          <w:szCs w:val="28"/>
          <w:lang w:bidi="ar-EG"/>
        </w:rPr>
        <w:t>Samy</w:t>
      </w:r>
      <w:proofErr w:type="spellEnd"/>
      <w:r w:rsidRPr="00301ACE">
        <w:rPr>
          <w:rFonts w:asciiTheme="majorBidi" w:hAnsiTheme="majorBidi" w:cstheme="majorBidi"/>
          <w:sz w:val="28"/>
          <w:szCs w:val="28"/>
          <w:lang w:bidi="ar-EG"/>
        </w:rPr>
        <w:t xml:space="preserve"> </w:t>
      </w:r>
      <w:proofErr w:type="spellStart"/>
      <w:r w:rsidRPr="00301ACE">
        <w:rPr>
          <w:rFonts w:asciiTheme="majorBidi" w:hAnsiTheme="majorBidi" w:cstheme="majorBidi"/>
          <w:sz w:val="28"/>
          <w:szCs w:val="28"/>
          <w:lang w:bidi="ar-EG"/>
        </w:rPr>
        <w:t>Essway</w:t>
      </w:r>
      <w:proofErr w:type="spellEnd"/>
      <w:r w:rsidRPr="00301ACE">
        <w:rPr>
          <w:rFonts w:asciiTheme="majorBidi" w:hAnsiTheme="majorBidi" w:cstheme="majorBidi"/>
          <w:sz w:val="28"/>
          <w:szCs w:val="28"/>
          <w:lang w:bidi="ar-EG"/>
        </w:rPr>
        <w:t xml:space="preserve">, Samar </w:t>
      </w:r>
      <w:proofErr w:type="spellStart"/>
      <w:r w:rsidRPr="00301ACE">
        <w:rPr>
          <w:rFonts w:asciiTheme="majorBidi" w:hAnsiTheme="majorBidi" w:cstheme="majorBidi"/>
          <w:sz w:val="28"/>
          <w:szCs w:val="28"/>
          <w:lang w:bidi="ar-EG"/>
        </w:rPr>
        <w:t>Nasef</w:t>
      </w:r>
      <w:proofErr w:type="spellEnd"/>
      <w:r w:rsidRPr="00301ACE">
        <w:rPr>
          <w:rFonts w:asciiTheme="majorBidi" w:hAnsiTheme="majorBidi" w:cstheme="majorBidi"/>
          <w:sz w:val="28"/>
          <w:szCs w:val="28"/>
          <w:lang w:bidi="ar-EG"/>
        </w:rPr>
        <w:t xml:space="preserve"> Mohammed and Marwa </w:t>
      </w:r>
      <w:proofErr w:type="spellStart"/>
      <w:r w:rsidRPr="00301ACE">
        <w:rPr>
          <w:rFonts w:asciiTheme="majorBidi" w:hAnsiTheme="majorBidi" w:cstheme="majorBidi"/>
          <w:sz w:val="28"/>
          <w:szCs w:val="28"/>
          <w:lang w:bidi="ar-EG"/>
        </w:rPr>
        <w:t>Elsayed</w:t>
      </w:r>
      <w:proofErr w:type="spellEnd"/>
      <w:r w:rsidRPr="00301ACE">
        <w:rPr>
          <w:rFonts w:asciiTheme="majorBidi" w:hAnsiTheme="majorBidi" w:cstheme="majorBidi"/>
          <w:sz w:val="28"/>
          <w:szCs w:val="28"/>
          <w:lang w:bidi="ar-EG"/>
        </w:rPr>
        <w:t xml:space="preserve"> </w:t>
      </w:r>
      <w:proofErr w:type="spellStart"/>
      <w:r w:rsidRPr="00301ACE">
        <w:rPr>
          <w:rFonts w:asciiTheme="majorBidi" w:hAnsiTheme="majorBidi" w:cstheme="majorBidi"/>
          <w:sz w:val="28"/>
          <w:szCs w:val="28"/>
          <w:lang w:bidi="ar-EG"/>
        </w:rPr>
        <w:t>Elnaggar</w:t>
      </w:r>
      <w:proofErr w:type="spellEnd"/>
      <w:r>
        <w:rPr>
          <w:rFonts w:asciiTheme="majorBidi" w:hAnsiTheme="majorBidi" w:cstheme="majorBidi"/>
          <w:sz w:val="28"/>
          <w:szCs w:val="28"/>
          <w:lang w:bidi="ar-EG"/>
        </w:rPr>
        <w:t xml:space="preserve">. </w:t>
      </w:r>
      <w:r w:rsidRPr="00301ACE">
        <w:rPr>
          <w:rFonts w:asciiTheme="majorBidi" w:hAnsiTheme="majorBidi" w:cstheme="majorBidi"/>
          <w:sz w:val="28"/>
          <w:szCs w:val="28"/>
          <w:lang w:bidi="ar-EG"/>
        </w:rPr>
        <w:t>Effect of acute kidney injury on weaning from mechanical ventilation in chronic obstructive pulmonary diseases patients with respiratory failure</w:t>
      </w:r>
      <w:r>
        <w:rPr>
          <w:rFonts w:asciiTheme="majorBidi" w:hAnsiTheme="majorBidi" w:cstheme="majorBidi"/>
          <w:sz w:val="28"/>
          <w:szCs w:val="28"/>
          <w:lang w:bidi="ar-EG"/>
        </w:rPr>
        <w:t>.</w:t>
      </w:r>
      <w:r w:rsidRPr="00301ACE">
        <w:t xml:space="preserve"> </w:t>
      </w:r>
      <w:r w:rsidRPr="00301ACE">
        <w:rPr>
          <w:rFonts w:asciiTheme="majorBidi" w:hAnsiTheme="majorBidi" w:cstheme="majorBidi"/>
          <w:sz w:val="28"/>
          <w:szCs w:val="28"/>
          <w:lang w:bidi="ar-EG"/>
        </w:rPr>
        <w:t xml:space="preserve">The Egyptian Journal of </w:t>
      </w:r>
      <w:proofErr w:type="spellStart"/>
      <w:r w:rsidRPr="00301ACE">
        <w:rPr>
          <w:rFonts w:asciiTheme="majorBidi" w:hAnsiTheme="majorBidi" w:cstheme="majorBidi"/>
          <w:sz w:val="28"/>
          <w:szCs w:val="28"/>
          <w:lang w:bidi="ar-EG"/>
        </w:rPr>
        <w:t>Bronchology</w:t>
      </w:r>
      <w:proofErr w:type="spellEnd"/>
      <w:r w:rsidRPr="00301ACE">
        <w:rPr>
          <w:rFonts w:asciiTheme="majorBidi" w:hAnsiTheme="majorBidi" w:cstheme="majorBidi"/>
          <w:sz w:val="28"/>
          <w:szCs w:val="28"/>
          <w:lang w:bidi="ar-EG"/>
        </w:rPr>
        <w:t xml:space="preserve"> (2020) 14:13</w:t>
      </w:r>
      <w:r>
        <w:rPr>
          <w:rFonts w:asciiTheme="majorBidi" w:hAnsiTheme="majorBidi" w:cstheme="majorBidi"/>
          <w:sz w:val="28"/>
          <w:szCs w:val="28"/>
          <w:lang w:bidi="ar-EG"/>
        </w:rPr>
        <w:t xml:space="preserve"> </w:t>
      </w:r>
    </w:p>
    <w:p w14:paraId="7F44DACD" w14:textId="32953967" w:rsidR="00635BFA" w:rsidRDefault="00635BFA" w:rsidP="00635BFA">
      <w:pPr>
        <w:pStyle w:val="ListParagraph"/>
        <w:numPr>
          <w:ilvl w:val="0"/>
          <w:numId w:val="17"/>
        </w:numPr>
        <w:rPr>
          <w:rFonts w:asciiTheme="majorBidi" w:hAnsiTheme="majorBidi" w:cstheme="majorBidi"/>
          <w:sz w:val="28"/>
          <w:szCs w:val="28"/>
          <w:lang w:bidi="ar-EG"/>
        </w:rPr>
      </w:pPr>
      <w:r w:rsidRPr="00635BFA">
        <w:rPr>
          <w:rFonts w:asciiTheme="majorBidi" w:hAnsiTheme="majorBidi" w:cstheme="majorBidi"/>
          <w:sz w:val="28"/>
          <w:szCs w:val="28"/>
          <w:lang w:bidi="ar-EG"/>
        </w:rPr>
        <w:t xml:space="preserve">Hendy RM, El-Naggar ME. Assessment of serum electrolytes (sodium, potassium, and ionized calcium) during chronic obstructive pulmonary disease exacerbation. Egypt J Chest Dis </w:t>
      </w:r>
      <w:proofErr w:type="spellStart"/>
      <w:r w:rsidRPr="00635BFA">
        <w:rPr>
          <w:rFonts w:asciiTheme="majorBidi" w:hAnsiTheme="majorBidi" w:cstheme="majorBidi"/>
          <w:sz w:val="28"/>
          <w:szCs w:val="28"/>
          <w:lang w:bidi="ar-EG"/>
        </w:rPr>
        <w:t>Tuberc</w:t>
      </w:r>
      <w:proofErr w:type="spellEnd"/>
      <w:r w:rsidRPr="00635BFA">
        <w:rPr>
          <w:rFonts w:asciiTheme="majorBidi" w:hAnsiTheme="majorBidi" w:cstheme="majorBidi"/>
          <w:sz w:val="28"/>
          <w:szCs w:val="28"/>
          <w:lang w:bidi="ar-EG"/>
        </w:rPr>
        <w:t xml:space="preserve"> [serial online] 2019 [cited 2022 May 14</w:t>
      </w:r>
      <w:proofErr w:type="gramStart"/>
      <w:r w:rsidRPr="00635BFA">
        <w:rPr>
          <w:rFonts w:asciiTheme="majorBidi" w:hAnsiTheme="majorBidi" w:cstheme="majorBidi"/>
          <w:sz w:val="28"/>
          <w:szCs w:val="28"/>
          <w:lang w:bidi="ar-EG"/>
        </w:rPr>
        <w:t>];68:471</w:t>
      </w:r>
      <w:proofErr w:type="gramEnd"/>
      <w:r w:rsidRPr="00635BFA">
        <w:rPr>
          <w:rFonts w:asciiTheme="majorBidi" w:hAnsiTheme="majorBidi" w:cstheme="majorBidi"/>
          <w:sz w:val="28"/>
          <w:szCs w:val="28"/>
          <w:lang w:bidi="ar-EG"/>
        </w:rPr>
        <w:t>-4. Available from: </w:t>
      </w:r>
      <w:hyperlink r:id="rId10" w:history="1">
        <w:r w:rsidRPr="00635BFA">
          <w:rPr>
            <w:rStyle w:val="Hyperlink"/>
            <w:rFonts w:asciiTheme="majorBidi" w:hAnsiTheme="majorBidi" w:cstheme="majorBidi"/>
            <w:sz w:val="28"/>
            <w:szCs w:val="28"/>
            <w:lang w:bidi="ar-EG"/>
          </w:rPr>
          <w:t>http://www.ejcdt.eg.net/text.asp?2019/68/4/471/270516</w:t>
        </w:r>
      </w:hyperlink>
    </w:p>
    <w:p w14:paraId="21C7E1DD" w14:textId="34AED3AD" w:rsidR="00635BFA" w:rsidRDefault="00635BFA" w:rsidP="00635BFA">
      <w:pPr>
        <w:pStyle w:val="ListParagraph"/>
        <w:numPr>
          <w:ilvl w:val="0"/>
          <w:numId w:val="17"/>
        </w:numPr>
        <w:rPr>
          <w:rFonts w:asciiTheme="majorBidi" w:hAnsiTheme="majorBidi" w:cstheme="majorBidi"/>
          <w:sz w:val="28"/>
          <w:szCs w:val="28"/>
          <w:lang w:bidi="ar-EG"/>
        </w:rPr>
      </w:pPr>
      <w:r w:rsidRPr="00635BFA">
        <w:rPr>
          <w:rFonts w:asciiTheme="majorBidi" w:hAnsiTheme="majorBidi" w:cstheme="majorBidi"/>
          <w:sz w:val="28"/>
          <w:szCs w:val="28"/>
          <w:lang w:bidi="ar-EG"/>
        </w:rPr>
        <w:t xml:space="preserve">Omar MM, El Naggar ME, </w:t>
      </w:r>
      <w:proofErr w:type="spellStart"/>
      <w:r w:rsidRPr="00635BFA">
        <w:rPr>
          <w:rFonts w:asciiTheme="majorBidi" w:hAnsiTheme="majorBidi" w:cstheme="majorBidi"/>
          <w:sz w:val="28"/>
          <w:szCs w:val="28"/>
          <w:lang w:bidi="ar-EG"/>
        </w:rPr>
        <w:t>AboYoussef</w:t>
      </w:r>
      <w:proofErr w:type="spellEnd"/>
      <w:r w:rsidRPr="00635BFA">
        <w:rPr>
          <w:rFonts w:asciiTheme="majorBidi" w:hAnsiTheme="majorBidi" w:cstheme="majorBidi"/>
          <w:sz w:val="28"/>
          <w:szCs w:val="28"/>
          <w:lang w:bidi="ar-EG"/>
        </w:rPr>
        <w:t xml:space="preserve"> SM, </w:t>
      </w:r>
      <w:proofErr w:type="spellStart"/>
      <w:r w:rsidRPr="00635BFA">
        <w:rPr>
          <w:rFonts w:asciiTheme="majorBidi" w:hAnsiTheme="majorBidi" w:cstheme="majorBidi"/>
          <w:sz w:val="28"/>
          <w:szCs w:val="28"/>
          <w:lang w:bidi="ar-EG"/>
        </w:rPr>
        <w:t>Eltanty</w:t>
      </w:r>
      <w:proofErr w:type="spellEnd"/>
      <w:r w:rsidRPr="00635BFA">
        <w:rPr>
          <w:rFonts w:asciiTheme="majorBidi" w:hAnsiTheme="majorBidi" w:cstheme="majorBidi"/>
          <w:sz w:val="28"/>
          <w:szCs w:val="28"/>
          <w:lang w:bidi="ar-EG"/>
        </w:rPr>
        <w:t xml:space="preserve"> AS. Assessment of the participation of primary care services in national tuberculosis control program in El </w:t>
      </w:r>
      <w:proofErr w:type="spellStart"/>
      <w:r w:rsidRPr="00635BFA">
        <w:rPr>
          <w:rFonts w:asciiTheme="majorBidi" w:hAnsiTheme="majorBidi" w:cstheme="majorBidi"/>
          <w:sz w:val="28"/>
          <w:szCs w:val="28"/>
          <w:lang w:bidi="ar-EG"/>
        </w:rPr>
        <w:t>Behaira</w:t>
      </w:r>
      <w:proofErr w:type="spellEnd"/>
      <w:r w:rsidRPr="00635BFA">
        <w:rPr>
          <w:rFonts w:asciiTheme="majorBidi" w:hAnsiTheme="majorBidi" w:cstheme="majorBidi"/>
          <w:sz w:val="28"/>
          <w:szCs w:val="28"/>
          <w:lang w:bidi="ar-EG"/>
        </w:rPr>
        <w:t xml:space="preserve"> Governorate. Egypt J Chest Dis </w:t>
      </w:r>
      <w:proofErr w:type="spellStart"/>
      <w:r w:rsidRPr="00635BFA">
        <w:rPr>
          <w:rFonts w:asciiTheme="majorBidi" w:hAnsiTheme="majorBidi" w:cstheme="majorBidi"/>
          <w:sz w:val="28"/>
          <w:szCs w:val="28"/>
          <w:lang w:bidi="ar-EG"/>
        </w:rPr>
        <w:t>Tuberc</w:t>
      </w:r>
      <w:proofErr w:type="spellEnd"/>
      <w:r w:rsidRPr="00635BFA">
        <w:rPr>
          <w:rFonts w:asciiTheme="majorBidi" w:hAnsiTheme="majorBidi" w:cstheme="majorBidi"/>
          <w:sz w:val="28"/>
          <w:szCs w:val="28"/>
          <w:lang w:bidi="ar-EG"/>
        </w:rPr>
        <w:t xml:space="preserve"> </w:t>
      </w:r>
      <w:proofErr w:type="gramStart"/>
      <w:r w:rsidRPr="00635BFA">
        <w:rPr>
          <w:rFonts w:asciiTheme="majorBidi" w:hAnsiTheme="majorBidi" w:cstheme="majorBidi"/>
          <w:sz w:val="28"/>
          <w:szCs w:val="28"/>
          <w:lang w:bidi="ar-EG"/>
        </w:rPr>
        <w:t>2020;69:289</w:t>
      </w:r>
      <w:proofErr w:type="gramEnd"/>
      <w:r w:rsidRPr="00635BFA">
        <w:rPr>
          <w:rFonts w:asciiTheme="majorBidi" w:hAnsiTheme="majorBidi" w:cstheme="majorBidi"/>
          <w:sz w:val="28"/>
          <w:szCs w:val="28"/>
          <w:lang w:bidi="ar-EG"/>
        </w:rPr>
        <w:t>-95</w:t>
      </w:r>
    </w:p>
    <w:p w14:paraId="31FB605A" w14:textId="303E72A9" w:rsidR="00635BFA" w:rsidRDefault="00635BFA" w:rsidP="00635BFA">
      <w:pPr>
        <w:pStyle w:val="ListParagraph"/>
        <w:numPr>
          <w:ilvl w:val="0"/>
          <w:numId w:val="17"/>
        </w:numPr>
        <w:rPr>
          <w:rFonts w:asciiTheme="majorBidi" w:hAnsiTheme="majorBidi" w:cstheme="majorBidi"/>
          <w:sz w:val="28"/>
          <w:szCs w:val="28"/>
          <w:lang w:bidi="ar-EG"/>
        </w:rPr>
      </w:pPr>
      <w:r w:rsidRPr="00635BFA">
        <w:rPr>
          <w:rFonts w:asciiTheme="majorBidi" w:hAnsiTheme="majorBidi" w:cstheme="majorBidi"/>
          <w:sz w:val="28"/>
          <w:szCs w:val="28"/>
          <w:lang w:bidi="ar-EG"/>
        </w:rPr>
        <w:t>El-Naggar, M.ES. Pulse transit time in patients with sleep-disordered breathing. </w:t>
      </w:r>
      <w:r w:rsidRPr="00635BFA">
        <w:rPr>
          <w:rFonts w:asciiTheme="majorBidi" w:hAnsiTheme="majorBidi" w:cstheme="majorBidi"/>
          <w:i/>
          <w:iCs/>
          <w:sz w:val="28"/>
          <w:szCs w:val="28"/>
          <w:lang w:bidi="ar-EG"/>
        </w:rPr>
        <w:t xml:space="preserve">Egypt J </w:t>
      </w:r>
      <w:proofErr w:type="spellStart"/>
      <w:r w:rsidRPr="00635BFA">
        <w:rPr>
          <w:rFonts w:asciiTheme="majorBidi" w:hAnsiTheme="majorBidi" w:cstheme="majorBidi"/>
          <w:i/>
          <w:iCs/>
          <w:sz w:val="28"/>
          <w:szCs w:val="28"/>
          <w:lang w:bidi="ar-EG"/>
        </w:rPr>
        <w:t>Bronchol</w:t>
      </w:r>
      <w:proofErr w:type="spellEnd"/>
      <w:r w:rsidRPr="00635BFA">
        <w:rPr>
          <w:rFonts w:asciiTheme="majorBidi" w:hAnsiTheme="majorBidi" w:cstheme="majorBidi"/>
          <w:sz w:val="28"/>
          <w:szCs w:val="28"/>
          <w:lang w:bidi="ar-EG"/>
        </w:rPr>
        <w:t> </w:t>
      </w:r>
      <w:r w:rsidRPr="00635BFA">
        <w:rPr>
          <w:rFonts w:asciiTheme="majorBidi" w:hAnsiTheme="majorBidi" w:cstheme="majorBidi"/>
          <w:b/>
          <w:bCs/>
          <w:sz w:val="28"/>
          <w:szCs w:val="28"/>
          <w:lang w:bidi="ar-EG"/>
        </w:rPr>
        <w:t>12, </w:t>
      </w:r>
      <w:r w:rsidRPr="00635BFA">
        <w:rPr>
          <w:rFonts w:asciiTheme="majorBidi" w:hAnsiTheme="majorBidi" w:cstheme="majorBidi"/>
          <w:sz w:val="28"/>
          <w:szCs w:val="28"/>
          <w:lang w:bidi="ar-EG"/>
        </w:rPr>
        <w:t xml:space="preserve">114–118 (2018). </w:t>
      </w:r>
      <w:hyperlink r:id="rId11" w:history="1">
        <w:r w:rsidRPr="004E2456">
          <w:rPr>
            <w:rStyle w:val="Hyperlink"/>
            <w:rFonts w:asciiTheme="majorBidi" w:hAnsiTheme="majorBidi" w:cstheme="majorBidi"/>
            <w:sz w:val="28"/>
            <w:szCs w:val="28"/>
            <w:lang w:bidi="ar-EG"/>
          </w:rPr>
          <w:t>https://doi.org/10.4103/ejb.ejb_49_17</w:t>
        </w:r>
      </w:hyperlink>
    </w:p>
    <w:p w14:paraId="17F7B345" w14:textId="72AF959B" w:rsidR="00635BFA" w:rsidRPr="00635BFA" w:rsidRDefault="00635BFA" w:rsidP="00635BFA">
      <w:pPr>
        <w:pStyle w:val="ListParagraph"/>
        <w:numPr>
          <w:ilvl w:val="0"/>
          <w:numId w:val="17"/>
        </w:numPr>
        <w:rPr>
          <w:rFonts w:asciiTheme="majorBidi" w:hAnsiTheme="majorBidi" w:cstheme="majorBidi"/>
          <w:sz w:val="28"/>
          <w:szCs w:val="28"/>
          <w:lang w:bidi="ar-EG"/>
        </w:rPr>
      </w:pPr>
      <w:r w:rsidRPr="00635BFA">
        <w:rPr>
          <w:rFonts w:asciiTheme="majorBidi" w:hAnsiTheme="majorBidi" w:cstheme="majorBidi"/>
          <w:sz w:val="28"/>
          <w:szCs w:val="28"/>
          <w:lang w:bidi="ar-EG"/>
        </w:rPr>
        <w:t xml:space="preserve">Ahmad </w:t>
      </w:r>
      <w:proofErr w:type="spellStart"/>
      <w:r w:rsidRPr="00635BFA">
        <w:rPr>
          <w:rFonts w:asciiTheme="majorBidi" w:hAnsiTheme="majorBidi" w:cstheme="majorBidi"/>
          <w:sz w:val="28"/>
          <w:szCs w:val="28"/>
          <w:lang w:bidi="ar-EG"/>
        </w:rPr>
        <w:t>GoudaEl-GazzarSohair</w:t>
      </w:r>
      <w:proofErr w:type="spellEnd"/>
      <w:r w:rsidRPr="00635BFA">
        <w:rPr>
          <w:rFonts w:asciiTheme="majorBidi" w:hAnsiTheme="majorBidi" w:cstheme="majorBidi"/>
          <w:sz w:val="28"/>
          <w:szCs w:val="28"/>
          <w:lang w:bidi="ar-EG"/>
        </w:rPr>
        <w:t xml:space="preserve"> Abd </w:t>
      </w:r>
      <w:proofErr w:type="spellStart"/>
      <w:r w:rsidRPr="00635BFA">
        <w:rPr>
          <w:rFonts w:asciiTheme="majorBidi" w:hAnsiTheme="majorBidi" w:cstheme="majorBidi"/>
          <w:sz w:val="28"/>
          <w:szCs w:val="28"/>
          <w:lang w:bidi="ar-EG"/>
        </w:rPr>
        <w:t>Alrhman</w:t>
      </w:r>
      <w:proofErr w:type="spellEnd"/>
      <w:r w:rsidRPr="00635BFA">
        <w:rPr>
          <w:rFonts w:asciiTheme="majorBidi" w:hAnsiTheme="majorBidi" w:cstheme="majorBidi"/>
          <w:sz w:val="28"/>
          <w:szCs w:val="28"/>
          <w:lang w:bidi="ar-EG"/>
        </w:rPr>
        <w:t xml:space="preserve"> </w:t>
      </w:r>
      <w:proofErr w:type="spellStart"/>
      <w:r w:rsidRPr="00635BFA">
        <w:rPr>
          <w:rFonts w:asciiTheme="majorBidi" w:hAnsiTheme="majorBidi" w:cstheme="majorBidi"/>
          <w:sz w:val="28"/>
          <w:szCs w:val="28"/>
          <w:lang w:bidi="ar-EG"/>
        </w:rPr>
        <w:t>AbdAlsameaOsama</w:t>
      </w:r>
      <w:proofErr w:type="spellEnd"/>
      <w:r w:rsidRPr="00635BFA">
        <w:rPr>
          <w:rFonts w:asciiTheme="majorBidi" w:hAnsiTheme="majorBidi" w:cstheme="majorBidi"/>
          <w:sz w:val="28"/>
          <w:szCs w:val="28"/>
          <w:lang w:bidi="ar-EG"/>
        </w:rPr>
        <w:t xml:space="preserve"> </w:t>
      </w:r>
      <w:proofErr w:type="spellStart"/>
      <w:r w:rsidRPr="00635BFA">
        <w:rPr>
          <w:rFonts w:asciiTheme="majorBidi" w:hAnsiTheme="majorBidi" w:cstheme="majorBidi"/>
          <w:sz w:val="28"/>
          <w:szCs w:val="28"/>
          <w:lang w:bidi="ar-EG"/>
        </w:rPr>
        <w:t>IbrahemMohamadAfaf</w:t>
      </w:r>
      <w:proofErr w:type="spellEnd"/>
      <w:r w:rsidRPr="00635BFA">
        <w:rPr>
          <w:rFonts w:asciiTheme="majorBidi" w:hAnsiTheme="majorBidi" w:cstheme="majorBidi"/>
          <w:sz w:val="28"/>
          <w:szCs w:val="28"/>
          <w:lang w:bidi="ar-EG"/>
        </w:rPr>
        <w:t xml:space="preserve"> </w:t>
      </w:r>
      <w:proofErr w:type="spellStart"/>
      <w:r w:rsidRPr="00635BFA">
        <w:rPr>
          <w:rFonts w:asciiTheme="majorBidi" w:hAnsiTheme="majorBidi" w:cstheme="majorBidi"/>
          <w:sz w:val="28"/>
          <w:szCs w:val="28"/>
          <w:lang w:bidi="ar-EG"/>
        </w:rPr>
        <w:t>FathiKhamisMarwa</w:t>
      </w:r>
      <w:proofErr w:type="spellEnd"/>
      <w:r w:rsidRPr="00635BFA">
        <w:rPr>
          <w:rFonts w:asciiTheme="majorBidi" w:hAnsiTheme="majorBidi" w:cstheme="majorBidi"/>
          <w:sz w:val="28"/>
          <w:szCs w:val="28"/>
          <w:lang w:bidi="ar-EG"/>
        </w:rPr>
        <w:t xml:space="preserve"> El-Sayed</w:t>
      </w:r>
      <w:r>
        <w:rPr>
          <w:rFonts w:asciiTheme="majorBidi" w:hAnsiTheme="majorBidi" w:cstheme="majorBidi"/>
          <w:sz w:val="28"/>
          <w:szCs w:val="28"/>
          <w:lang w:bidi="ar-EG"/>
        </w:rPr>
        <w:t xml:space="preserve"> </w:t>
      </w:r>
      <w:r w:rsidRPr="00635BFA">
        <w:rPr>
          <w:rFonts w:asciiTheme="majorBidi" w:hAnsiTheme="majorBidi" w:cstheme="majorBidi"/>
          <w:sz w:val="28"/>
          <w:szCs w:val="28"/>
          <w:lang w:bidi="ar-EG"/>
        </w:rPr>
        <w:t>El-Nagga</w:t>
      </w:r>
      <w:r>
        <w:rPr>
          <w:rFonts w:asciiTheme="majorBidi" w:hAnsiTheme="majorBidi" w:cstheme="majorBidi"/>
          <w:sz w:val="28"/>
          <w:szCs w:val="28"/>
          <w:lang w:bidi="ar-EG"/>
        </w:rPr>
        <w:t>r.</w:t>
      </w:r>
      <w:r w:rsidRPr="00635BFA">
        <w:rPr>
          <w:rFonts w:asciiTheme="majorBidi" w:hAnsiTheme="majorBidi" w:cstheme="majorBidi"/>
          <w:sz w:val="28"/>
          <w:szCs w:val="28"/>
          <w:lang w:bidi="ar-EG"/>
        </w:rPr>
        <w:t xml:space="preserve"> Study of the level of stem cell factor in patients with bronchial </w:t>
      </w:r>
      <w:proofErr w:type="spellStart"/>
      <w:proofErr w:type="gramStart"/>
      <w:r w:rsidRPr="00635BFA">
        <w:rPr>
          <w:rFonts w:asciiTheme="majorBidi" w:hAnsiTheme="majorBidi" w:cstheme="majorBidi"/>
          <w:sz w:val="28"/>
          <w:szCs w:val="28"/>
          <w:lang w:bidi="ar-EG"/>
        </w:rPr>
        <w:t>asthma</w:t>
      </w:r>
      <w:r>
        <w:rPr>
          <w:rFonts w:asciiTheme="majorBidi" w:hAnsiTheme="majorBidi" w:cstheme="majorBidi"/>
          <w:sz w:val="28"/>
          <w:szCs w:val="28"/>
          <w:lang w:bidi="ar-EG"/>
        </w:rPr>
        <w:t>.Egyptian</w:t>
      </w:r>
      <w:proofErr w:type="spellEnd"/>
      <w:proofErr w:type="gramEnd"/>
      <w:r>
        <w:rPr>
          <w:rFonts w:asciiTheme="majorBidi" w:hAnsiTheme="majorBidi" w:cstheme="majorBidi"/>
          <w:sz w:val="28"/>
          <w:szCs w:val="28"/>
          <w:lang w:bidi="ar-EG"/>
        </w:rPr>
        <w:t xml:space="preserve"> Journal of chest Diseases and Tuberculosis</w:t>
      </w:r>
      <w:r w:rsidR="00252956">
        <w:rPr>
          <w:rFonts w:asciiTheme="majorBidi" w:hAnsiTheme="majorBidi" w:cstheme="majorBidi"/>
          <w:sz w:val="28"/>
          <w:szCs w:val="28"/>
          <w:lang w:bidi="ar-EG"/>
        </w:rPr>
        <w:t xml:space="preserve">. </w:t>
      </w:r>
      <w:r w:rsidRPr="00635BFA">
        <w:t xml:space="preserve"> </w:t>
      </w:r>
      <w:hyperlink r:id="rId12" w:tooltip="Go to table of contents for this volume/issue" w:history="1">
        <w:r w:rsidRPr="00635BFA">
          <w:rPr>
            <w:rStyle w:val="Hyperlink"/>
            <w:rFonts w:asciiTheme="majorBidi" w:hAnsiTheme="majorBidi" w:cstheme="majorBidi"/>
            <w:sz w:val="28"/>
            <w:szCs w:val="28"/>
            <w:lang w:bidi="ar-EG"/>
          </w:rPr>
          <w:t>Volume 65, Issue 1</w:t>
        </w:r>
      </w:hyperlink>
      <w:r w:rsidRPr="00635BFA">
        <w:rPr>
          <w:rFonts w:asciiTheme="majorBidi" w:hAnsiTheme="majorBidi" w:cstheme="majorBidi"/>
          <w:sz w:val="28"/>
          <w:szCs w:val="28"/>
          <w:lang w:bidi="ar-EG"/>
        </w:rPr>
        <w:t>, January 2016, Pages 1-5</w:t>
      </w:r>
    </w:p>
    <w:p w14:paraId="1F554DBD" w14:textId="14A527E0" w:rsidR="00635BFA" w:rsidRDefault="00635BFA" w:rsidP="00635BFA">
      <w:pPr>
        <w:pStyle w:val="ListParagraph"/>
        <w:rPr>
          <w:rFonts w:asciiTheme="majorBidi" w:hAnsiTheme="majorBidi" w:cstheme="majorBidi"/>
          <w:sz w:val="28"/>
          <w:szCs w:val="28"/>
          <w:lang w:bidi="ar-EG"/>
        </w:rPr>
      </w:pPr>
    </w:p>
    <w:sectPr w:rsidR="00635BFA" w:rsidSect="00A67C70">
      <w:footerReference w:type="default" r:id="rId13"/>
      <w:pgSz w:w="12240" w:h="16340"/>
      <w:pgMar w:top="990" w:right="475" w:bottom="475" w:left="49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E8397" w14:textId="77777777" w:rsidR="004A1842" w:rsidRDefault="004A1842" w:rsidP="00DE08C2">
      <w:r>
        <w:separator/>
      </w:r>
    </w:p>
  </w:endnote>
  <w:endnote w:type="continuationSeparator" w:id="0">
    <w:p w14:paraId="44D2A556" w14:textId="77777777" w:rsidR="004A1842" w:rsidRDefault="004A1842" w:rsidP="00DE0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67422"/>
      <w:docPartObj>
        <w:docPartGallery w:val="Page Numbers (Bottom of Page)"/>
        <w:docPartUnique/>
      </w:docPartObj>
    </w:sdtPr>
    <w:sdtEndPr/>
    <w:sdtContent>
      <w:p w14:paraId="1C9CB97C" w14:textId="77777777" w:rsidR="00A67C70" w:rsidRDefault="0064627E">
        <w:pPr>
          <w:pStyle w:val="Footer"/>
          <w:jc w:val="center"/>
        </w:pPr>
        <w:r>
          <w:fldChar w:fldCharType="begin"/>
        </w:r>
        <w:r>
          <w:instrText xml:space="preserve"> PAGE   \* MERGEFORMAT </w:instrText>
        </w:r>
        <w:r>
          <w:fldChar w:fldCharType="separate"/>
        </w:r>
        <w:r w:rsidR="000647AA" w:rsidRPr="000647AA">
          <w:rPr>
            <w:noProof/>
            <w:lang w:val="ar-SA"/>
          </w:rPr>
          <w:t>1</w:t>
        </w:r>
        <w:r>
          <w:rPr>
            <w:noProof/>
            <w:lang w:val="ar-SA"/>
          </w:rPr>
          <w:fldChar w:fldCharType="end"/>
        </w:r>
      </w:p>
    </w:sdtContent>
  </w:sdt>
  <w:p w14:paraId="43848B62" w14:textId="77777777" w:rsidR="00A67C70" w:rsidRDefault="00A67C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F5FC1" w14:textId="77777777" w:rsidR="004A1842" w:rsidRDefault="004A1842" w:rsidP="00DE08C2">
      <w:r>
        <w:separator/>
      </w:r>
    </w:p>
  </w:footnote>
  <w:footnote w:type="continuationSeparator" w:id="0">
    <w:p w14:paraId="36AAFA55" w14:textId="77777777" w:rsidR="004A1842" w:rsidRDefault="004A1842" w:rsidP="00DE0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1368F"/>
    <w:multiLevelType w:val="hybridMultilevel"/>
    <w:tmpl w:val="444C9AFE"/>
    <w:lvl w:ilvl="0" w:tplc="46024FB6">
      <w:numFmt w:val="bullet"/>
      <w:lvlText w:val=""/>
      <w:lvlJc w:val="left"/>
      <w:pPr>
        <w:ind w:left="1056" w:hanging="137"/>
      </w:pPr>
      <w:rPr>
        <w:rFonts w:ascii="Symbol" w:eastAsia="Symbol" w:hAnsi="Symbol" w:cs="Symbol" w:hint="default"/>
        <w:w w:val="101"/>
        <w:sz w:val="19"/>
        <w:szCs w:val="19"/>
      </w:rPr>
    </w:lvl>
    <w:lvl w:ilvl="1" w:tplc="7FC65876">
      <w:numFmt w:val="bullet"/>
      <w:lvlText w:val=""/>
      <w:lvlJc w:val="left"/>
      <w:pPr>
        <w:ind w:left="1344" w:hanging="680"/>
      </w:pPr>
      <w:rPr>
        <w:rFonts w:ascii="Symbol" w:eastAsia="Symbol" w:hAnsi="Symbol" w:cs="Symbol" w:hint="default"/>
        <w:w w:val="101"/>
        <w:sz w:val="22"/>
        <w:szCs w:val="22"/>
      </w:rPr>
    </w:lvl>
    <w:lvl w:ilvl="2" w:tplc="33247074">
      <w:numFmt w:val="bullet"/>
      <w:lvlText w:val="o"/>
      <w:lvlJc w:val="left"/>
      <w:pPr>
        <w:ind w:left="2342" w:hanging="711"/>
      </w:pPr>
      <w:rPr>
        <w:rFonts w:ascii="Courier New" w:eastAsia="Courier New" w:hAnsi="Courier New" w:cs="Courier New" w:hint="default"/>
        <w:w w:val="101"/>
        <w:sz w:val="22"/>
        <w:szCs w:val="22"/>
      </w:rPr>
    </w:lvl>
    <w:lvl w:ilvl="3" w:tplc="94DAFCEE">
      <w:numFmt w:val="bullet"/>
      <w:lvlText w:val="•"/>
      <w:lvlJc w:val="left"/>
      <w:pPr>
        <w:ind w:left="3115" w:hanging="711"/>
      </w:pPr>
      <w:rPr>
        <w:rFonts w:hint="default"/>
      </w:rPr>
    </w:lvl>
    <w:lvl w:ilvl="4" w:tplc="C54687DE">
      <w:numFmt w:val="bullet"/>
      <w:lvlText w:val="•"/>
      <w:lvlJc w:val="left"/>
      <w:pPr>
        <w:ind w:left="3891" w:hanging="711"/>
      </w:pPr>
      <w:rPr>
        <w:rFonts w:hint="default"/>
      </w:rPr>
    </w:lvl>
    <w:lvl w:ilvl="5" w:tplc="C2D4DF60">
      <w:numFmt w:val="bullet"/>
      <w:lvlText w:val="•"/>
      <w:lvlJc w:val="left"/>
      <w:pPr>
        <w:ind w:left="4667" w:hanging="711"/>
      </w:pPr>
      <w:rPr>
        <w:rFonts w:hint="default"/>
      </w:rPr>
    </w:lvl>
    <w:lvl w:ilvl="6" w:tplc="10481BC2">
      <w:numFmt w:val="bullet"/>
      <w:lvlText w:val="•"/>
      <w:lvlJc w:val="left"/>
      <w:pPr>
        <w:ind w:left="5442" w:hanging="711"/>
      </w:pPr>
      <w:rPr>
        <w:rFonts w:hint="default"/>
      </w:rPr>
    </w:lvl>
    <w:lvl w:ilvl="7" w:tplc="5C663B64">
      <w:numFmt w:val="bullet"/>
      <w:lvlText w:val="•"/>
      <w:lvlJc w:val="left"/>
      <w:pPr>
        <w:ind w:left="6218" w:hanging="711"/>
      </w:pPr>
      <w:rPr>
        <w:rFonts w:hint="default"/>
      </w:rPr>
    </w:lvl>
    <w:lvl w:ilvl="8" w:tplc="F8E4E620">
      <w:numFmt w:val="bullet"/>
      <w:lvlText w:val="•"/>
      <w:lvlJc w:val="left"/>
      <w:pPr>
        <w:ind w:left="6994" w:hanging="711"/>
      </w:pPr>
      <w:rPr>
        <w:rFonts w:hint="default"/>
      </w:rPr>
    </w:lvl>
  </w:abstractNum>
  <w:abstractNum w:abstractNumId="1" w15:restartNumberingAfterBreak="0">
    <w:nsid w:val="0BA32445"/>
    <w:multiLevelType w:val="hybridMultilevel"/>
    <w:tmpl w:val="638082B0"/>
    <w:lvl w:ilvl="0" w:tplc="1278C282">
      <w:numFmt w:val="bullet"/>
      <w:lvlText w:val=""/>
      <w:lvlJc w:val="left"/>
      <w:pPr>
        <w:ind w:left="950" w:hanging="680"/>
      </w:pPr>
      <w:rPr>
        <w:rFonts w:ascii="Symbol" w:eastAsia="Symbol" w:hAnsi="Symbol" w:cs="Symbol" w:hint="default"/>
        <w:w w:val="101"/>
        <w:sz w:val="22"/>
        <w:szCs w:val="22"/>
      </w:rPr>
    </w:lvl>
    <w:lvl w:ilvl="1" w:tplc="A3E034CE">
      <w:numFmt w:val="bullet"/>
      <w:lvlText w:val="•"/>
      <w:lvlJc w:val="left"/>
      <w:pPr>
        <w:ind w:left="1702" w:hanging="680"/>
      </w:pPr>
      <w:rPr>
        <w:rFonts w:hint="default"/>
      </w:rPr>
    </w:lvl>
    <w:lvl w:ilvl="2" w:tplc="0EA63A10">
      <w:numFmt w:val="bullet"/>
      <w:lvlText w:val="•"/>
      <w:lvlJc w:val="left"/>
      <w:pPr>
        <w:ind w:left="2459" w:hanging="680"/>
      </w:pPr>
      <w:rPr>
        <w:rFonts w:hint="default"/>
      </w:rPr>
    </w:lvl>
    <w:lvl w:ilvl="3" w:tplc="D564E4BC">
      <w:numFmt w:val="bullet"/>
      <w:lvlText w:val="•"/>
      <w:lvlJc w:val="left"/>
      <w:pPr>
        <w:ind w:left="3215" w:hanging="680"/>
      </w:pPr>
      <w:rPr>
        <w:rFonts w:hint="default"/>
      </w:rPr>
    </w:lvl>
    <w:lvl w:ilvl="4" w:tplc="C2BE8126">
      <w:numFmt w:val="bullet"/>
      <w:lvlText w:val="•"/>
      <w:lvlJc w:val="left"/>
      <w:pPr>
        <w:ind w:left="3972" w:hanging="680"/>
      </w:pPr>
      <w:rPr>
        <w:rFonts w:hint="default"/>
      </w:rPr>
    </w:lvl>
    <w:lvl w:ilvl="5" w:tplc="1988DFE4">
      <w:numFmt w:val="bullet"/>
      <w:lvlText w:val="•"/>
      <w:lvlJc w:val="left"/>
      <w:pPr>
        <w:ind w:left="4728" w:hanging="680"/>
      </w:pPr>
      <w:rPr>
        <w:rFonts w:hint="default"/>
      </w:rPr>
    </w:lvl>
    <w:lvl w:ilvl="6" w:tplc="F1E68B0C">
      <w:numFmt w:val="bullet"/>
      <w:lvlText w:val="•"/>
      <w:lvlJc w:val="left"/>
      <w:pPr>
        <w:ind w:left="5485" w:hanging="680"/>
      </w:pPr>
      <w:rPr>
        <w:rFonts w:hint="default"/>
      </w:rPr>
    </w:lvl>
    <w:lvl w:ilvl="7" w:tplc="D9261508">
      <w:numFmt w:val="bullet"/>
      <w:lvlText w:val="•"/>
      <w:lvlJc w:val="left"/>
      <w:pPr>
        <w:ind w:left="6241" w:hanging="680"/>
      </w:pPr>
      <w:rPr>
        <w:rFonts w:hint="default"/>
      </w:rPr>
    </w:lvl>
    <w:lvl w:ilvl="8" w:tplc="34E46EDC">
      <w:numFmt w:val="bullet"/>
      <w:lvlText w:val="•"/>
      <w:lvlJc w:val="left"/>
      <w:pPr>
        <w:ind w:left="6998" w:hanging="680"/>
      </w:pPr>
      <w:rPr>
        <w:rFonts w:hint="default"/>
      </w:rPr>
    </w:lvl>
  </w:abstractNum>
  <w:abstractNum w:abstractNumId="2" w15:restartNumberingAfterBreak="0">
    <w:nsid w:val="109270BC"/>
    <w:multiLevelType w:val="hybridMultilevel"/>
    <w:tmpl w:val="379A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70358"/>
    <w:multiLevelType w:val="hybridMultilevel"/>
    <w:tmpl w:val="15DE4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2D3E35"/>
    <w:multiLevelType w:val="hybridMultilevel"/>
    <w:tmpl w:val="39863E3C"/>
    <w:lvl w:ilvl="0" w:tplc="5F0E365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46001"/>
    <w:multiLevelType w:val="multilevel"/>
    <w:tmpl w:val="933017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4431A20"/>
    <w:multiLevelType w:val="hybridMultilevel"/>
    <w:tmpl w:val="0932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66F0F"/>
    <w:multiLevelType w:val="hybridMultilevel"/>
    <w:tmpl w:val="FC865424"/>
    <w:lvl w:ilvl="0" w:tplc="103C4AF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41919"/>
    <w:multiLevelType w:val="hybridMultilevel"/>
    <w:tmpl w:val="0D0AA908"/>
    <w:lvl w:ilvl="0" w:tplc="7FC65876">
      <w:numFmt w:val="bullet"/>
      <w:lvlText w:val=""/>
      <w:lvlJc w:val="left"/>
      <w:pPr>
        <w:ind w:left="720" w:hanging="360"/>
      </w:pPr>
      <w:rPr>
        <w:rFonts w:ascii="Symbol" w:eastAsia="Symbol" w:hAnsi="Symbol" w:cs="Symbol" w:hint="default"/>
        <w:w w:val="10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F15845"/>
    <w:multiLevelType w:val="hybridMultilevel"/>
    <w:tmpl w:val="5B0ACAA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4FF8191F"/>
    <w:multiLevelType w:val="hybridMultilevel"/>
    <w:tmpl w:val="DF9AB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A27FAE"/>
    <w:multiLevelType w:val="hybridMultilevel"/>
    <w:tmpl w:val="6902CB58"/>
    <w:lvl w:ilvl="0" w:tplc="7FC65876">
      <w:numFmt w:val="bullet"/>
      <w:lvlText w:val=""/>
      <w:lvlJc w:val="left"/>
      <w:pPr>
        <w:ind w:left="720" w:hanging="360"/>
      </w:pPr>
      <w:rPr>
        <w:rFonts w:ascii="Symbol" w:eastAsia="Symbol" w:hAnsi="Symbol" w:cs="Symbol" w:hint="default"/>
        <w:w w:val="10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63410F"/>
    <w:multiLevelType w:val="hybridMultilevel"/>
    <w:tmpl w:val="1F5A3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4A647F"/>
    <w:multiLevelType w:val="hybridMultilevel"/>
    <w:tmpl w:val="4118C4A8"/>
    <w:lvl w:ilvl="0" w:tplc="5F0E3658">
      <w:start w:val="5"/>
      <w:numFmt w:val="bullet"/>
      <w:lvlText w:val="•"/>
      <w:lvlJc w:val="left"/>
      <w:pPr>
        <w:ind w:left="1662" w:hanging="360"/>
      </w:pPr>
      <w:rPr>
        <w:rFonts w:ascii="Arial" w:eastAsiaTheme="minorHAnsi" w:hAnsi="Arial" w:cs="Arial" w:hint="default"/>
      </w:rPr>
    </w:lvl>
    <w:lvl w:ilvl="1" w:tplc="04090003" w:tentative="1">
      <w:start w:val="1"/>
      <w:numFmt w:val="bullet"/>
      <w:lvlText w:val="o"/>
      <w:lvlJc w:val="left"/>
      <w:pPr>
        <w:ind w:left="2382" w:hanging="360"/>
      </w:pPr>
      <w:rPr>
        <w:rFonts w:ascii="Courier New" w:hAnsi="Courier New" w:cs="Courier New" w:hint="default"/>
      </w:rPr>
    </w:lvl>
    <w:lvl w:ilvl="2" w:tplc="04090005" w:tentative="1">
      <w:start w:val="1"/>
      <w:numFmt w:val="bullet"/>
      <w:lvlText w:val=""/>
      <w:lvlJc w:val="left"/>
      <w:pPr>
        <w:ind w:left="3102" w:hanging="360"/>
      </w:pPr>
      <w:rPr>
        <w:rFonts w:ascii="Wingdings" w:hAnsi="Wingdings" w:hint="default"/>
      </w:rPr>
    </w:lvl>
    <w:lvl w:ilvl="3" w:tplc="04090001" w:tentative="1">
      <w:start w:val="1"/>
      <w:numFmt w:val="bullet"/>
      <w:lvlText w:val=""/>
      <w:lvlJc w:val="left"/>
      <w:pPr>
        <w:ind w:left="3822" w:hanging="360"/>
      </w:pPr>
      <w:rPr>
        <w:rFonts w:ascii="Symbol" w:hAnsi="Symbol" w:hint="default"/>
      </w:rPr>
    </w:lvl>
    <w:lvl w:ilvl="4" w:tplc="04090003" w:tentative="1">
      <w:start w:val="1"/>
      <w:numFmt w:val="bullet"/>
      <w:lvlText w:val="o"/>
      <w:lvlJc w:val="left"/>
      <w:pPr>
        <w:ind w:left="4542" w:hanging="360"/>
      </w:pPr>
      <w:rPr>
        <w:rFonts w:ascii="Courier New" w:hAnsi="Courier New" w:cs="Courier New" w:hint="default"/>
      </w:rPr>
    </w:lvl>
    <w:lvl w:ilvl="5" w:tplc="04090005" w:tentative="1">
      <w:start w:val="1"/>
      <w:numFmt w:val="bullet"/>
      <w:lvlText w:val=""/>
      <w:lvlJc w:val="left"/>
      <w:pPr>
        <w:ind w:left="5262" w:hanging="360"/>
      </w:pPr>
      <w:rPr>
        <w:rFonts w:ascii="Wingdings" w:hAnsi="Wingdings" w:hint="default"/>
      </w:rPr>
    </w:lvl>
    <w:lvl w:ilvl="6" w:tplc="04090001" w:tentative="1">
      <w:start w:val="1"/>
      <w:numFmt w:val="bullet"/>
      <w:lvlText w:val=""/>
      <w:lvlJc w:val="left"/>
      <w:pPr>
        <w:ind w:left="5982" w:hanging="360"/>
      </w:pPr>
      <w:rPr>
        <w:rFonts w:ascii="Symbol" w:hAnsi="Symbol" w:hint="default"/>
      </w:rPr>
    </w:lvl>
    <w:lvl w:ilvl="7" w:tplc="04090003" w:tentative="1">
      <w:start w:val="1"/>
      <w:numFmt w:val="bullet"/>
      <w:lvlText w:val="o"/>
      <w:lvlJc w:val="left"/>
      <w:pPr>
        <w:ind w:left="6702" w:hanging="360"/>
      </w:pPr>
      <w:rPr>
        <w:rFonts w:ascii="Courier New" w:hAnsi="Courier New" w:cs="Courier New" w:hint="default"/>
      </w:rPr>
    </w:lvl>
    <w:lvl w:ilvl="8" w:tplc="04090005" w:tentative="1">
      <w:start w:val="1"/>
      <w:numFmt w:val="bullet"/>
      <w:lvlText w:val=""/>
      <w:lvlJc w:val="left"/>
      <w:pPr>
        <w:ind w:left="7422" w:hanging="360"/>
      </w:pPr>
      <w:rPr>
        <w:rFonts w:ascii="Wingdings" w:hAnsi="Wingdings" w:hint="default"/>
      </w:rPr>
    </w:lvl>
  </w:abstractNum>
  <w:abstractNum w:abstractNumId="14" w15:restartNumberingAfterBreak="0">
    <w:nsid w:val="61402033"/>
    <w:multiLevelType w:val="hybridMultilevel"/>
    <w:tmpl w:val="436AAF9A"/>
    <w:lvl w:ilvl="0" w:tplc="5F0E3658">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1B532A"/>
    <w:multiLevelType w:val="hybridMultilevel"/>
    <w:tmpl w:val="4F062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835F59"/>
    <w:multiLevelType w:val="hybridMultilevel"/>
    <w:tmpl w:val="6E7C1B8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298495">
    <w:abstractNumId w:val="9"/>
  </w:num>
  <w:num w:numId="2" w16cid:durableId="1334531148">
    <w:abstractNumId w:val="12"/>
  </w:num>
  <w:num w:numId="3" w16cid:durableId="338239194">
    <w:abstractNumId w:val="10"/>
  </w:num>
  <w:num w:numId="4" w16cid:durableId="772213159">
    <w:abstractNumId w:val="14"/>
  </w:num>
  <w:num w:numId="5" w16cid:durableId="1036468330">
    <w:abstractNumId w:val="4"/>
  </w:num>
  <w:num w:numId="6" w16cid:durableId="2082369829">
    <w:abstractNumId w:val="15"/>
  </w:num>
  <w:num w:numId="7" w16cid:durableId="1095978914">
    <w:abstractNumId w:val="2"/>
  </w:num>
  <w:num w:numId="8" w16cid:durableId="236745048">
    <w:abstractNumId w:val="7"/>
  </w:num>
  <w:num w:numId="9" w16cid:durableId="355545793">
    <w:abstractNumId w:val="1"/>
  </w:num>
  <w:num w:numId="10" w16cid:durableId="1012801272">
    <w:abstractNumId w:val="5"/>
  </w:num>
  <w:num w:numId="11" w16cid:durableId="2071003407">
    <w:abstractNumId w:val="0"/>
  </w:num>
  <w:num w:numId="12" w16cid:durableId="455871075">
    <w:abstractNumId w:val="16"/>
  </w:num>
  <w:num w:numId="13" w16cid:durableId="1640375305">
    <w:abstractNumId w:val="11"/>
  </w:num>
  <w:num w:numId="14" w16cid:durableId="1182821258">
    <w:abstractNumId w:val="8"/>
  </w:num>
  <w:num w:numId="15" w16cid:durableId="571282103">
    <w:abstractNumId w:val="13"/>
  </w:num>
  <w:num w:numId="16" w16cid:durableId="510996510">
    <w:abstractNumId w:val="6"/>
  </w:num>
  <w:num w:numId="17" w16cid:durableId="3265175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3F"/>
    <w:rsid w:val="000647AA"/>
    <w:rsid w:val="000B201B"/>
    <w:rsid w:val="000B7497"/>
    <w:rsid w:val="001364CA"/>
    <w:rsid w:val="00156781"/>
    <w:rsid w:val="00162CFB"/>
    <w:rsid w:val="001D0CE5"/>
    <w:rsid w:val="001D1584"/>
    <w:rsid w:val="00252956"/>
    <w:rsid w:val="002848DE"/>
    <w:rsid w:val="00301ACE"/>
    <w:rsid w:val="00310B39"/>
    <w:rsid w:val="00316EFA"/>
    <w:rsid w:val="003678E8"/>
    <w:rsid w:val="003A4D19"/>
    <w:rsid w:val="003B34B8"/>
    <w:rsid w:val="003C6899"/>
    <w:rsid w:val="00435EB0"/>
    <w:rsid w:val="00485404"/>
    <w:rsid w:val="004A1842"/>
    <w:rsid w:val="00545594"/>
    <w:rsid w:val="005B3E51"/>
    <w:rsid w:val="00635BFA"/>
    <w:rsid w:val="0064627E"/>
    <w:rsid w:val="006B4A21"/>
    <w:rsid w:val="006C3BB5"/>
    <w:rsid w:val="006F174C"/>
    <w:rsid w:val="007228A6"/>
    <w:rsid w:val="00795057"/>
    <w:rsid w:val="007F7A3F"/>
    <w:rsid w:val="0081450F"/>
    <w:rsid w:val="008505DD"/>
    <w:rsid w:val="00A67C70"/>
    <w:rsid w:val="00AB3761"/>
    <w:rsid w:val="00B75A0D"/>
    <w:rsid w:val="00C0655B"/>
    <w:rsid w:val="00C11708"/>
    <w:rsid w:val="00D13520"/>
    <w:rsid w:val="00D151EC"/>
    <w:rsid w:val="00DA6D21"/>
    <w:rsid w:val="00DD6612"/>
    <w:rsid w:val="00DE08C2"/>
    <w:rsid w:val="00E214AE"/>
    <w:rsid w:val="00E7106D"/>
    <w:rsid w:val="00F06D43"/>
    <w:rsid w:val="00F52F9F"/>
    <w:rsid w:val="00F80C5B"/>
    <w:rsid w:val="00FD74B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B565C"/>
  <w15:docId w15:val="{291734BA-5B08-C54E-9C4E-741685C81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F7A3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7F7A3F"/>
    <w:pPr>
      <w:ind w:left="817" w:right="1487"/>
      <w:jc w:val="center"/>
      <w:outlineLvl w:val="0"/>
    </w:pPr>
    <w:rPr>
      <w:b/>
      <w:bCs/>
      <w:sz w:val="38"/>
      <w:szCs w:val="38"/>
    </w:rPr>
  </w:style>
  <w:style w:type="paragraph" w:styleId="Heading2">
    <w:name w:val="heading 2"/>
    <w:basedOn w:val="Normal"/>
    <w:next w:val="Normal"/>
    <w:link w:val="Heading2Char"/>
    <w:uiPriority w:val="9"/>
    <w:semiHidden/>
    <w:unhideWhenUsed/>
    <w:qFormat/>
    <w:rsid w:val="007F7A3F"/>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7F7A3F"/>
    <w:pPr>
      <w:keepNext/>
      <w:keepLines/>
      <w:spacing w:before="20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A3F"/>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1"/>
    <w:rsid w:val="007F7A3F"/>
    <w:rPr>
      <w:rFonts w:ascii="Times New Roman" w:eastAsia="Times New Roman" w:hAnsi="Times New Roman" w:cs="Times New Roman"/>
      <w:b/>
      <w:bCs/>
      <w:sz w:val="38"/>
      <w:szCs w:val="38"/>
    </w:rPr>
  </w:style>
  <w:style w:type="character" w:customStyle="1" w:styleId="Heading2Char">
    <w:name w:val="Heading 2 Char"/>
    <w:basedOn w:val="DefaultParagraphFont"/>
    <w:link w:val="Heading2"/>
    <w:uiPriority w:val="9"/>
    <w:semiHidden/>
    <w:rsid w:val="007F7A3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7F7A3F"/>
    <w:rPr>
      <w:rFonts w:asciiTheme="majorHAnsi" w:eastAsiaTheme="majorEastAsia" w:hAnsiTheme="majorHAnsi" w:cstheme="majorBidi"/>
      <w:b/>
      <w:bCs/>
      <w:color w:val="4472C4" w:themeColor="accent1"/>
    </w:rPr>
  </w:style>
  <w:style w:type="paragraph" w:styleId="BodyText">
    <w:name w:val="Body Text"/>
    <w:basedOn w:val="Normal"/>
    <w:link w:val="BodyTextChar"/>
    <w:uiPriority w:val="1"/>
    <w:qFormat/>
    <w:rsid w:val="007F7A3F"/>
  </w:style>
  <w:style w:type="character" w:customStyle="1" w:styleId="BodyTextChar">
    <w:name w:val="Body Text Char"/>
    <w:basedOn w:val="DefaultParagraphFont"/>
    <w:link w:val="BodyText"/>
    <w:uiPriority w:val="1"/>
    <w:rsid w:val="007F7A3F"/>
    <w:rPr>
      <w:rFonts w:ascii="Times New Roman" w:eastAsia="Times New Roman" w:hAnsi="Times New Roman" w:cs="Times New Roman"/>
    </w:rPr>
  </w:style>
  <w:style w:type="character" w:styleId="Hyperlink">
    <w:name w:val="Hyperlink"/>
    <w:basedOn w:val="DefaultParagraphFont"/>
    <w:uiPriority w:val="99"/>
    <w:unhideWhenUsed/>
    <w:rsid w:val="007F7A3F"/>
    <w:rPr>
      <w:color w:val="0563C1" w:themeColor="hyperlink"/>
      <w:u w:val="single"/>
    </w:rPr>
  </w:style>
  <w:style w:type="paragraph" w:styleId="ListParagraph">
    <w:name w:val="List Paragraph"/>
    <w:basedOn w:val="Normal"/>
    <w:uiPriority w:val="1"/>
    <w:qFormat/>
    <w:rsid w:val="002848DE"/>
    <w:pPr>
      <w:ind w:left="720"/>
      <w:contextualSpacing/>
    </w:pPr>
  </w:style>
  <w:style w:type="paragraph" w:styleId="Header">
    <w:name w:val="header"/>
    <w:basedOn w:val="Normal"/>
    <w:link w:val="HeaderChar"/>
    <w:uiPriority w:val="99"/>
    <w:semiHidden/>
    <w:unhideWhenUsed/>
    <w:rsid w:val="00DE08C2"/>
    <w:pPr>
      <w:tabs>
        <w:tab w:val="center" w:pos="4153"/>
        <w:tab w:val="right" w:pos="8306"/>
      </w:tabs>
    </w:pPr>
  </w:style>
  <w:style w:type="character" w:customStyle="1" w:styleId="HeaderChar">
    <w:name w:val="Header Char"/>
    <w:basedOn w:val="DefaultParagraphFont"/>
    <w:link w:val="Header"/>
    <w:uiPriority w:val="99"/>
    <w:semiHidden/>
    <w:rsid w:val="00DE08C2"/>
    <w:rPr>
      <w:rFonts w:ascii="Times New Roman" w:eastAsia="Times New Roman" w:hAnsi="Times New Roman" w:cs="Times New Roman"/>
    </w:rPr>
  </w:style>
  <w:style w:type="paragraph" w:styleId="Footer">
    <w:name w:val="footer"/>
    <w:basedOn w:val="Normal"/>
    <w:link w:val="FooterChar"/>
    <w:uiPriority w:val="99"/>
    <w:unhideWhenUsed/>
    <w:rsid w:val="00DE08C2"/>
    <w:pPr>
      <w:tabs>
        <w:tab w:val="center" w:pos="4153"/>
        <w:tab w:val="right" w:pos="8306"/>
      </w:tabs>
    </w:pPr>
  </w:style>
  <w:style w:type="character" w:customStyle="1" w:styleId="FooterChar">
    <w:name w:val="Footer Char"/>
    <w:basedOn w:val="DefaultParagraphFont"/>
    <w:link w:val="Footer"/>
    <w:uiPriority w:val="99"/>
    <w:rsid w:val="00DE08C2"/>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B3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143227">
      <w:bodyDiv w:val="1"/>
      <w:marLeft w:val="0"/>
      <w:marRight w:val="0"/>
      <w:marTop w:val="0"/>
      <w:marBottom w:val="0"/>
      <w:divBdr>
        <w:top w:val="none" w:sz="0" w:space="0" w:color="auto"/>
        <w:left w:val="none" w:sz="0" w:space="0" w:color="auto"/>
        <w:bottom w:val="none" w:sz="0" w:space="0" w:color="auto"/>
        <w:right w:val="none" w:sz="0" w:space="0" w:color="auto"/>
      </w:divBdr>
    </w:div>
    <w:div w:id="781152262">
      <w:bodyDiv w:val="1"/>
      <w:marLeft w:val="0"/>
      <w:marRight w:val="0"/>
      <w:marTop w:val="0"/>
      <w:marBottom w:val="0"/>
      <w:divBdr>
        <w:top w:val="none" w:sz="0" w:space="0" w:color="auto"/>
        <w:left w:val="none" w:sz="0" w:space="0" w:color="auto"/>
        <w:bottom w:val="none" w:sz="0" w:space="0" w:color="auto"/>
        <w:right w:val="none" w:sz="0" w:space="0" w:color="auto"/>
      </w:divBdr>
      <w:divsChild>
        <w:div w:id="1969236149">
          <w:marLeft w:val="0"/>
          <w:marRight w:val="0"/>
          <w:marTop w:val="0"/>
          <w:marBottom w:val="120"/>
          <w:divBdr>
            <w:top w:val="none" w:sz="0" w:space="0" w:color="auto"/>
            <w:left w:val="none" w:sz="0" w:space="0" w:color="auto"/>
            <w:bottom w:val="none" w:sz="0" w:space="0" w:color="auto"/>
            <w:right w:val="none" w:sz="0" w:space="0" w:color="auto"/>
          </w:divBdr>
          <w:divsChild>
            <w:div w:id="674528264">
              <w:marLeft w:val="0"/>
              <w:marRight w:val="0"/>
              <w:marTop w:val="0"/>
              <w:marBottom w:val="0"/>
              <w:divBdr>
                <w:top w:val="none" w:sz="0" w:space="0" w:color="auto"/>
                <w:left w:val="none" w:sz="0" w:space="0" w:color="auto"/>
                <w:bottom w:val="none" w:sz="0" w:space="0" w:color="auto"/>
                <w:right w:val="none" w:sz="0" w:space="0" w:color="auto"/>
              </w:divBdr>
              <w:divsChild>
                <w:div w:id="80686855">
                  <w:marLeft w:val="0"/>
                  <w:marRight w:val="0"/>
                  <w:marTop w:val="0"/>
                  <w:marBottom w:val="0"/>
                  <w:divBdr>
                    <w:top w:val="none" w:sz="0" w:space="0" w:color="auto"/>
                    <w:left w:val="none" w:sz="0" w:space="0" w:color="auto"/>
                    <w:bottom w:val="none" w:sz="0" w:space="0" w:color="auto"/>
                    <w:right w:val="none" w:sz="0" w:space="0" w:color="auto"/>
                  </w:divBdr>
                  <w:divsChild>
                    <w:div w:id="168756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wa.elnagar@fmed.bu.edu.e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ciencedirect.com/journal/egyptian-journal-of-chest-diseases-and-tuberculosis/vol/65/issue/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103/ejb.ejb_49_1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jcdt.eg.net/text.asp?2019/68/4/471/270516" TargetMode="External"/><Relationship Id="rId4" Type="http://schemas.openxmlformats.org/officeDocument/2006/relationships/settings" Target="settings.xml"/><Relationship Id="rId9" Type="http://schemas.openxmlformats.org/officeDocument/2006/relationships/hyperlink" Target="https://doi.org/10.1186/s12890-019-0874-y" TargetMode="Externa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E814A-4A68-4B99-B4AD-758385EB4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1098</Words>
  <Characters>6259</Characters>
  <Application>Microsoft Office Word</Application>
  <DocSecurity>0</DocSecurity>
  <Lines>52</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morad</dc:creator>
  <cp:lastModifiedBy>لا اله الا الله</cp:lastModifiedBy>
  <cp:revision>8</cp:revision>
  <cp:lastPrinted>2022-07-20T07:02:00Z</cp:lastPrinted>
  <dcterms:created xsi:type="dcterms:W3CDTF">2022-05-14T18:08:00Z</dcterms:created>
  <dcterms:modified xsi:type="dcterms:W3CDTF">2022-07-20T07:04:00Z</dcterms:modified>
</cp:coreProperties>
</file>